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193" w:rsidRPr="00B46A8B" w:rsidRDefault="007F0193" w:rsidP="007F0193">
      <w:pPr>
        <w:spacing w:line="360" w:lineRule="auto"/>
        <w:jc w:val="center"/>
        <w:rPr>
          <w:b/>
          <w:sz w:val="28"/>
          <w:szCs w:val="28"/>
        </w:rPr>
      </w:pPr>
      <w:r w:rsidRPr="00B46A8B">
        <w:rPr>
          <w:b/>
          <w:sz w:val="28"/>
          <w:szCs w:val="28"/>
        </w:rPr>
        <w:t xml:space="preserve">Интегрированная проверочная работа для </w:t>
      </w:r>
      <w:r>
        <w:rPr>
          <w:b/>
          <w:sz w:val="28"/>
          <w:szCs w:val="28"/>
        </w:rPr>
        <w:t xml:space="preserve">3 </w:t>
      </w:r>
      <w:r w:rsidRPr="00B46A8B">
        <w:rPr>
          <w:b/>
          <w:sz w:val="28"/>
          <w:szCs w:val="28"/>
        </w:rPr>
        <w:t>класса</w:t>
      </w:r>
      <w:r>
        <w:rPr>
          <w:b/>
          <w:sz w:val="28"/>
          <w:szCs w:val="28"/>
        </w:rPr>
        <w:t xml:space="preserve"> </w:t>
      </w:r>
      <w:r w:rsidRPr="00B46A8B">
        <w:rPr>
          <w:b/>
          <w:sz w:val="28"/>
          <w:szCs w:val="28"/>
        </w:rPr>
        <w:t>(конец года)</w:t>
      </w:r>
      <w:r>
        <w:rPr>
          <w:b/>
          <w:sz w:val="28"/>
          <w:szCs w:val="28"/>
        </w:rPr>
        <w:t>: текст</w:t>
      </w:r>
    </w:p>
    <w:p w:rsidR="007F0193" w:rsidRPr="00BA0DEE" w:rsidRDefault="007F0193" w:rsidP="007F0193">
      <w:pPr>
        <w:spacing w:line="360" w:lineRule="auto"/>
        <w:jc w:val="center"/>
        <w:rPr>
          <w:b/>
          <w:sz w:val="16"/>
          <w:szCs w:val="16"/>
        </w:rPr>
      </w:pPr>
    </w:p>
    <w:p w:rsidR="007F0193" w:rsidRPr="00C85034" w:rsidRDefault="00A3443A" w:rsidP="007F0193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Жаба ага</w:t>
      </w:r>
    </w:p>
    <w:p w:rsidR="007F0193" w:rsidRPr="00BA0DEE" w:rsidRDefault="007F0193" w:rsidP="007F0193">
      <w:pPr>
        <w:spacing w:line="360" w:lineRule="auto"/>
        <w:jc w:val="center"/>
        <w:rPr>
          <w:b/>
          <w:sz w:val="16"/>
          <w:szCs w:val="16"/>
        </w:rPr>
      </w:pPr>
    </w:p>
    <w:tbl>
      <w:tblPr>
        <w:tblW w:w="10030" w:type="dxa"/>
        <w:tblInd w:w="-432" w:type="dxa"/>
        <w:tblLook w:val="01E0"/>
      </w:tblPr>
      <w:tblGrid>
        <w:gridCol w:w="456"/>
        <w:gridCol w:w="3371"/>
        <w:gridCol w:w="841"/>
        <w:gridCol w:w="498"/>
        <w:gridCol w:w="429"/>
        <w:gridCol w:w="1044"/>
        <w:gridCol w:w="907"/>
        <w:gridCol w:w="2484"/>
      </w:tblGrid>
      <w:tr w:rsidR="007F0193" w:rsidRPr="005C766E" w:rsidTr="00C34B77">
        <w:tc>
          <w:tcPr>
            <w:tcW w:w="456" w:type="dxa"/>
            <w:vAlign w:val="bottom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5C766E">
              <w:rPr>
                <w:sz w:val="16"/>
                <w:szCs w:val="16"/>
              </w:rPr>
              <w:t>4</w:t>
            </w:r>
          </w:p>
        </w:tc>
        <w:tc>
          <w:tcPr>
            <w:tcW w:w="5139" w:type="dxa"/>
            <w:gridSpan w:val="4"/>
            <w:shd w:val="clear" w:color="auto" w:fill="auto"/>
            <w:vAlign w:val="center"/>
          </w:tcPr>
          <w:p w:rsidR="007F0193" w:rsidRPr="005C766E" w:rsidRDefault="007F0193" w:rsidP="00C34B77">
            <w:pPr>
              <w:tabs>
                <w:tab w:val="left" w:pos="709"/>
              </w:tabs>
              <w:spacing w:line="360" w:lineRule="auto"/>
              <w:jc w:val="both"/>
              <w:rPr>
                <w:b/>
                <w:sz w:val="32"/>
                <w:szCs w:val="32"/>
              </w:rPr>
            </w:pPr>
            <w:r w:rsidRPr="005C766E">
              <w:rPr>
                <w:b/>
                <w:sz w:val="32"/>
                <w:szCs w:val="32"/>
              </w:rPr>
              <w:tab/>
            </w:r>
            <w:r w:rsidRPr="005C766E">
              <w:rPr>
                <w:sz w:val="32"/>
                <w:szCs w:val="32"/>
              </w:rPr>
              <w:t xml:space="preserve">Среди жаб самая крупная – </w:t>
            </w:r>
          </w:p>
        </w:tc>
        <w:tc>
          <w:tcPr>
            <w:tcW w:w="4435" w:type="dxa"/>
            <w:gridSpan w:val="3"/>
            <w:vMerge w:val="restart"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489835" cy="1972310"/>
                  <wp:effectExtent l="19050" t="0" r="5715" b="0"/>
                  <wp:docPr id="1" name="Рисунок 1" descr="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835" cy="197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193" w:rsidRPr="005C766E" w:rsidTr="00C34B77">
        <w:tc>
          <w:tcPr>
            <w:tcW w:w="456" w:type="dxa"/>
            <w:vAlign w:val="bottom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5C766E">
              <w:rPr>
                <w:sz w:val="16"/>
                <w:szCs w:val="16"/>
              </w:rPr>
              <w:t>8</w:t>
            </w:r>
          </w:p>
        </w:tc>
        <w:tc>
          <w:tcPr>
            <w:tcW w:w="5139" w:type="dxa"/>
            <w:gridSpan w:val="4"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  <w:r w:rsidRPr="005C766E">
              <w:rPr>
                <w:sz w:val="32"/>
                <w:szCs w:val="32"/>
              </w:rPr>
              <w:t>жаба ага, обитатель Центральной</w:t>
            </w:r>
          </w:p>
        </w:tc>
        <w:tc>
          <w:tcPr>
            <w:tcW w:w="4435" w:type="dxa"/>
            <w:gridSpan w:val="3"/>
            <w:vMerge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</w:p>
        </w:tc>
      </w:tr>
      <w:tr w:rsidR="007F0193" w:rsidRPr="005C766E" w:rsidTr="00C34B77">
        <w:tc>
          <w:tcPr>
            <w:tcW w:w="456" w:type="dxa"/>
            <w:vAlign w:val="bottom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5C766E">
              <w:rPr>
                <w:sz w:val="16"/>
                <w:szCs w:val="16"/>
              </w:rPr>
              <w:t>13</w:t>
            </w:r>
          </w:p>
        </w:tc>
        <w:tc>
          <w:tcPr>
            <w:tcW w:w="5139" w:type="dxa"/>
            <w:gridSpan w:val="4"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pacing w:val="-6"/>
                <w:sz w:val="32"/>
                <w:szCs w:val="32"/>
              </w:rPr>
            </w:pPr>
            <w:r w:rsidRPr="005C766E">
              <w:rPr>
                <w:spacing w:val="-6"/>
                <w:sz w:val="32"/>
                <w:szCs w:val="32"/>
              </w:rPr>
              <w:t xml:space="preserve">и Южной Америки. Она достигает </w:t>
            </w:r>
          </w:p>
        </w:tc>
        <w:tc>
          <w:tcPr>
            <w:tcW w:w="4435" w:type="dxa"/>
            <w:gridSpan w:val="3"/>
            <w:vMerge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</w:p>
        </w:tc>
      </w:tr>
      <w:tr w:rsidR="007F0193" w:rsidRPr="005C766E" w:rsidTr="00C34B77">
        <w:tc>
          <w:tcPr>
            <w:tcW w:w="456" w:type="dxa"/>
            <w:vAlign w:val="bottom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5C766E">
              <w:rPr>
                <w:sz w:val="16"/>
                <w:szCs w:val="16"/>
              </w:rPr>
              <w:t>19</w:t>
            </w:r>
          </w:p>
        </w:tc>
        <w:tc>
          <w:tcPr>
            <w:tcW w:w="5139" w:type="dxa"/>
            <w:gridSpan w:val="4"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pacing w:val="-6"/>
                <w:sz w:val="32"/>
                <w:szCs w:val="32"/>
              </w:rPr>
            </w:pPr>
            <w:r w:rsidRPr="005C766E">
              <w:rPr>
                <w:spacing w:val="-6"/>
                <w:sz w:val="32"/>
                <w:szCs w:val="32"/>
              </w:rPr>
              <w:t xml:space="preserve">в длину </w:t>
            </w:r>
            <w:smartTag w:uri="urn:schemas-microsoft-com:office:smarttags" w:element="metricconverter">
              <w:smartTagPr>
                <w:attr w:name="ProductID" w:val="25 сантиметров"/>
              </w:smartTagPr>
              <w:r w:rsidRPr="005C766E">
                <w:rPr>
                  <w:spacing w:val="-6"/>
                  <w:sz w:val="32"/>
                  <w:szCs w:val="32"/>
                </w:rPr>
                <w:t>25 сантиметров</w:t>
              </w:r>
            </w:smartTag>
            <w:r w:rsidRPr="005C766E">
              <w:rPr>
                <w:spacing w:val="-6"/>
                <w:sz w:val="32"/>
                <w:szCs w:val="32"/>
              </w:rPr>
              <w:t>, ширина ее</w:t>
            </w:r>
          </w:p>
        </w:tc>
        <w:tc>
          <w:tcPr>
            <w:tcW w:w="4435" w:type="dxa"/>
            <w:gridSpan w:val="3"/>
            <w:vMerge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</w:p>
        </w:tc>
      </w:tr>
      <w:tr w:rsidR="007F0193" w:rsidRPr="005C766E" w:rsidTr="00C34B77">
        <w:tc>
          <w:tcPr>
            <w:tcW w:w="456" w:type="dxa"/>
            <w:vAlign w:val="bottom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5C766E">
              <w:rPr>
                <w:sz w:val="16"/>
                <w:szCs w:val="16"/>
              </w:rPr>
              <w:t>25</w:t>
            </w:r>
          </w:p>
        </w:tc>
        <w:tc>
          <w:tcPr>
            <w:tcW w:w="5139" w:type="dxa"/>
            <w:gridSpan w:val="4"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pacing w:val="-14"/>
                <w:sz w:val="32"/>
                <w:szCs w:val="32"/>
              </w:rPr>
            </w:pPr>
            <w:smartTag w:uri="urn:schemas-microsoft-com:office:smarttags" w:element="metricconverter">
              <w:smartTagPr>
                <w:attr w:name="ProductID" w:val="12 сантиметров"/>
              </w:smartTagPr>
              <w:r w:rsidRPr="005C766E">
                <w:rPr>
                  <w:spacing w:val="-14"/>
                  <w:sz w:val="32"/>
                  <w:szCs w:val="32"/>
                </w:rPr>
                <w:t>12 сантиметров</w:t>
              </w:r>
            </w:smartTag>
            <w:r w:rsidRPr="005C766E">
              <w:rPr>
                <w:spacing w:val="-14"/>
                <w:sz w:val="32"/>
                <w:szCs w:val="32"/>
              </w:rPr>
              <w:t>, вес до 1 килограмма.</w:t>
            </w:r>
          </w:p>
        </w:tc>
        <w:tc>
          <w:tcPr>
            <w:tcW w:w="4435" w:type="dxa"/>
            <w:gridSpan w:val="3"/>
            <w:vMerge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</w:p>
        </w:tc>
      </w:tr>
      <w:tr w:rsidR="007F0193" w:rsidRPr="005C766E" w:rsidTr="00C34B77">
        <w:tc>
          <w:tcPr>
            <w:tcW w:w="456" w:type="dxa"/>
            <w:vAlign w:val="bottom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5C766E">
              <w:rPr>
                <w:sz w:val="16"/>
                <w:szCs w:val="16"/>
              </w:rPr>
              <w:t>30</w:t>
            </w:r>
          </w:p>
        </w:tc>
        <w:tc>
          <w:tcPr>
            <w:tcW w:w="5139" w:type="dxa"/>
            <w:gridSpan w:val="4"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pacing w:val="4"/>
                <w:sz w:val="32"/>
                <w:szCs w:val="32"/>
              </w:rPr>
            </w:pPr>
            <w:r w:rsidRPr="005C766E">
              <w:rPr>
                <w:spacing w:val="-8"/>
                <w:sz w:val="32"/>
                <w:szCs w:val="32"/>
              </w:rPr>
              <w:t>В «ассортименте» пищи этой</w:t>
            </w:r>
            <w:r w:rsidRPr="005C766E">
              <w:rPr>
                <w:spacing w:val="4"/>
                <w:sz w:val="32"/>
                <w:szCs w:val="32"/>
              </w:rPr>
              <w:t xml:space="preserve"> жабы</w:t>
            </w:r>
          </w:p>
        </w:tc>
        <w:tc>
          <w:tcPr>
            <w:tcW w:w="4435" w:type="dxa"/>
            <w:gridSpan w:val="3"/>
            <w:vMerge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</w:p>
        </w:tc>
      </w:tr>
      <w:tr w:rsidR="007F0193" w:rsidRPr="005C766E" w:rsidTr="00C34B77">
        <w:tc>
          <w:tcPr>
            <w:tcW w:w="456" w:type="dxa"/>
            <w:vAlign w:val="bottom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5C766E">
              <w:rPr>
                <w:sz w:val="16"/>
                <w:szCs w:val="16"/>
              </w:rPr>
              <w:t>36</w:t>
            </w:r>
          </w:p>
        </w:tc>
        <w:tc>
          <w:tcPr>
            <w:tcW w:w="9574" w:type="dxa"/>
            <w:gridSpan w:val="7"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pacing w:val="6"/>
                <w:sz w:val="32"/>
                <w:szCs w:val="32"/>
              </w:rPr>
            </w:pPr>
            <w:r w:rsidRPr="005C766E">
              <w:rPr>
                <w:spacing w:val="6"/>
                <w:sz w:val="32"/>
                <w:szCs w:val="32"/>
              </w:rPr>
              <w:t xml:space="preserve">значительную роль играют насекомые – вредители тропических </w:t>
            </w:r>
          </w:p>
        </w:tc>
      </w:tr>
      <w:tr w:rsidR="007F0193" w:rsidRPr="005C766E" w:rsidTr="00C34B77">
        <w:tc>
          <w:tcPr>
            <w:tcW w:w="456" w:type="dxa"/>
            <w:vAlign w:val="bottom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5C766E">
              <w:rPr>
                <w:sz w:val="16"/>
                <w:szCs w:val="16"/>
              </w:rPr>
              <w:t>45</w:t>
            </w:r>
          </w:p>
        </w:tc>
        <w:tc>
          <w:tcPr>
            <w:tcW w:w="9574" w:type="dxa"/>
            <w:gridSpan w:val="7"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pacing w:val="4"/>
                <w:sz w:val="32"/>
                <w:szCs w:val="32"/>
              </w:rPr>
            </w:pPr>
            <w:r w:rsidRPr="005C766E">
              <w:rPr>
                <w:spacing w:val="-14"/>
                <w:sz w:val="32"/>
                <w:szCs w:val="32"/>
              </w:rPr>
              <w:t>сельскохозяйственных культур. Еще в девятнадцатом</w:t>
            </w:r>
            <w:r w:rsidRPr="005C766E">
              <w:rPr>
                <w:spacing w:val="-4"/>
                <w:sz w:val="32"/>
                <w:szCs w:val="32"/>
              </w:rPr>
              <w:t xml:space="preserve"> веке жаба ага была</w:t>
            </w:r>
          </w:p>
        </w:tc>
      </w:tr>
      <w:tr w:rsidR="007F0193" w:rsidRPr="005C766E" w:rsidTr="00C34B77">
        <w:tc>
          <w:tcPr>
            <w:tcW w:w="456" w:type="dxa"/>
            <w:vAlign w:val="bottom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5C766E">
              <w:rPr>
                <w:sz w:val="16"/>
                <w:szCs w:val="16"/>
              </w:rPr>
              <w:t>55</w:t>
            </w:r>
          </w:p>
        </w:tc>
        <w:tc>
          <w:tcPr>
            <w:tcW w:w="9574" w:type="dxa"/>
            <w:gridSpan w:val="7"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pacing w:val="-14"/>
                <w:sz w:val="32"/>
                <w:szCs w:val="32"/>
              </w:rPr>
            </w:pPr>
            <w:r w:rsidRPr="005C766E">
              <w:rPr>
                <w:spacing w:val="-14"/>
                <w:sz w:val="32"/>
                <w:szCs w:val="32"/>
              </w:rPr>
              <w:t>завезена в Индию, где она размножилась и истребила вредных насекомых.</w:t>
            </w:r>
          </w:p>
        </w:tc>
      </w:tr>
      <w:tr w:rsidR="007F0193" w:rsidRPr="005C766E" w:rsidTr="00C34B77">
        <w:tc>
          <w:tcPr>
            <w:tcW w:w="456" w:type="dxa"/>
            <w:vAlign w:val="bottom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5C766E">
              <w:rPr>
                <w:sz w:val="16"/>
                <w:szCs w:val="16"/>
              </w:rPr>
              <w:t>61</w:t>
            </w:r>
          </w:p>
        </w:tc>
        <w:tc>
          <w:tcPr>
            <w:tcW w:w="3371" w:type="dxa"/>
            <w:vMerge w:val="restart"/>
            <w:shd w:val="clear" w:color="auto" w:fill="auto"/>
            <w:vAlign w:val="bottom"/>
          </w:tcPr>
          <w:p w:rsidR="007F0193" w:rsidRPr="005C766E" w:rsidRDefault="007F0193" w:rsidP="00C34B77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322070" cy="1762760"/>
                  <wp:effectExtent l="19050" t="0" r="0" b="0"/>
                  <wp:docPr id="2" name="Рисунок 2" descr="Aga2_mi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ga2_mi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070" cy="176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3" w:type="dxa"/>
            <w:gridSpan w:val="6"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pacing w:val="10"/>
                <w:sz w:val="32"/>
                <w:szCs w:val="32"/>
              </w:rPr>
            </w:pPr>
            <w:r w:rsidRPr="005C766E">
              <w:rPr>
                <w:spacing w:val="10"/>
                <w:sz w:val="32"/>
                <w:szCs w:val="32"/>
              </w:rPr>
              <w:t xml:space="preserve">В тридцатые годы двадцатого века 150 </w:t>
            </w:r>
          </w:p>
        </w:tc>
      </w:tr>
      <w:tr w:rsidR="007F0193" w:rsidRPr="005C766E" w:rsidTr="00C34B77">
        <w:tc>
          <w:tcPr>
            <w:tcW w:w="456" w:type="dxa"/>
            <w:vAlign w:val="bottom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5C766E">
              <w:rPr>
                <w:sz w:val="16"/>
                <w:szCs w:val="16"/>
              </w:rPr>
              <w:t>67</w:t>
            </w:r>
          </w:p>
        </w:tc>
        <w:tc>
          <w:tcPr>
            <w:tcW w:w="3371" w:type="dxa"/>
            <w:vMerge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6203" w:type="dxa"/>
            <w:gridSpan w:val="6"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  <w:r w:rsidRPr="005C766E">
              <w:rPr>
                <w:sz w:val="32"/>
                <w:szCs w:val="32"/>
              </w:rPr>
              <w:t xml:space="preserve">экземпляров этих жаб было доставлено на </w:t>
            </w:r>
          </w:p>
        </w:tc>
      </w:tr>
      <w:tr w:rsidR="007F0193" w:rsidRPr="005C766E" w:rsidTr="00C34B77">
        <w:tc>
          <w:tcPr>
            <w:tcW w:w="456" w:type="dxa"/>
            <w:vAlign w:val="bottom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5C766E">
              <w:rPr>
                <w:sz w:val="16"/>
                <w:szCs w:val="16"/>
              </w:rPr>
              <w:t>73</w:t>
            </w:r>
          </w:p>
        </w:tc>
        <w:tc>
          <w:tcPr>
            <w:tcW w:w="3371" w:type="dxa"/>
            <w:vMerge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6203" w:type="dxa"/>
            <w:gridSpan w:val="6"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  <w:r w:rsidRPr="005C766E">
              <w:rPr>
                <w:sz w:val="32"/>
                <w:szCs w:val="32"/>
              </w:rPr>
              <w:t xml:space="preserve">самолете на Гавайские острова для охраны </w:t>
            </w:r>
          </w:p>
        </w:tc>
      </w:tr>
      <w:tr w:rsidR="007F0193" w:rsidRPr="005C766E" w:rsidTr="00C34B77">
        <w:tc>
          <w:tcPr>
            <w:tcW w:w="456" w:type="dxa"/>
            <w:vAlign w:val="bottom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5C766E">
              <w:rPr>
                <w:sz w:val="16"/>
                <w:szCs w:val="16"/>
              </w:rPr>
              <w:t>78</w:t>
            </w:r>
          </w:p>
        </w:tc>
        <w:tc>
          <w:tcPr>
            <w:tcW w:w="3371" w:type="dxa"/>
            <w:vMerge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6203" w:type="dxa"/>
            <w:gridSpan w:val="6"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  <w:r w:rsidRPr="005C766E">
              <w:rPr>
                <w:sz w:val="32"/>
                <w:szCs w:val="32"/>
              </w:rPr>
              <w:t xml:space="preserve">плантаций сахарного тростника. В течение </w:t>
            </w:r>
          </w:p>
        </w:tc>
      </w:tr>
      <w:tr w:rsidR="007F0193" w:rsidRPr="005C766E" w:rsidTr="00C34B77">
        <w:tc>
          <w:tcPr>
            <w:tcW w:w="456" w:type="dxa"/>
            <w:vAlign w:val="bottom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5C766E">
              <w:rPr>
                <w:sz w:val="16"/>
                <w:szCs w:val="16"/>
              </w:rPr>
              <w:t>84</w:t>
            </w:r>
          </w:p>
        </w:tc>
        <w:tc>
          <w:tcPr>
            <w:tcW w:w="3371" w:type="dxa"/>
            <w:vMerge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6203" w:type="dxa"/>
            <w:gridSpan w:val="6"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pacing w:val="-16"/>
                <w:sz w:val="32"/>
                <w:szCs w:val="32"/>
              </w:rPr>
            </w:pPr>
            <w:r w:rsidRPr="005C766E">
              <w:rPr>
                <w:spacing w:val="-16"/>
                <w:sz w:val="32"/>
                <w:szCs w:val="32"/>
              </w:rPr>
              <w:t xml:space="preserve">нескольких лет жабы аги быстро размножились </w:t>
            </w:r>
          </w:p>
        </w:tc>
      </w:tr>
      <w:tr w:rsidR="007F0193" w:rsidRPr="005C766E" w:rsidTr="00C34B77">
        <w:tc>
          <w:tcPr>
            <w:tcW w:w="456" w:type="dxa"/>
            <w:vAlign w:val="bottom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5C766E">
              <w:rPr>
                <w:sz w:val="16"/>
                <w:szCs w:val="16"/>
              </w:rPr>
              <w:t>90</w:t>
            </w:r>
          </w:p>
        </w:tc>
        <w:tc>
          <w:tcPr>
            <w:tcW w:w="3371" w:type="dxa"/>
            <w:vMerge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6203" w:type="dxa"/>
            <w:gridSpan w:val="6"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pacing w:val="-16"/>
                <w:sz w:val="32"/>
                <w:szCs w:val="32"/>
              </w:rPr>
            </w:pPr>
            <w:r w:rsidRPr="005C766E">
              <w:rPr>
                <w:spacing w:val="-16"/>
                <w:sz w:val="32"/>
                <w:szCs w:val="32"/>
              </w:rPr>
              <w:t>и успешно выполнили эту задачу. Впоследствии</w:t>
            </w:r>
          </w:p>
        </w:tc>
      </w:tr>
      <w:tr w:rsidR="007F0193" w:rsidRPr="005C766E" w:rsidTr="00C34B77">
        <w:tc>
          <w:tcPr>
            <w:tcW w:w="456" w:type="dxa"/>
            <w:vAlign w:val="bottom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5C766E">
              <w:rPr>
                <w:sz w:val="16"/>
                <w:szCs w:val="16"/>
              </w:rPr>
              <w:t>95</w:t>
            </w:r>
          </w:p>
        </w:tc>
        <w:tc>
          <w:tcPr>
            <w:tcW w:w="6183" w:type="dxa"/>
            <w:gridSpan w:val="5"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pacing w:val="10"/>
                <w:sz w:val="32"/>
                <w:szCs w:val="32"/>
              </w:rPr>
            </w:pPr>
            <w:r w:rsidRPr="005C766E">
              <w:rPr>
                <w:spacing w:val="10"/>
                <w:sz w:val="32"/>
                <w:szCs w:val="32"/>
              </w:rPr>
              <w:t xml:space="preserve">потомки жаб гавайских переселенцев то </w:t>
            </w:r>
          </w:p>
        </w:tc>
        <w:tc>
          <w:tcPr>
            <w:tcW w:w="3391" w:type="dxa"/>
            <w:gridSpan w:val="2"/>
            <w:vMerge w:val="restart"/>
            <w:shd w:val="clear" w:color="auto" w:fill="auto"/>
            <w:vAlign w:val="bottom"/>
          </w:tcPr>
          <w:p w:rsidR="007F0193" w:rsidRPr="005C766E" w:rsidRDefault="007F0193" w:rsidP="00C34B77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365885" cy="870585"/>
                  <wp:effectExtent l="19050" t="0" r="5715" b="0"/>
                  <wp:docPr id="3" name="Рисунок 3" descr="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87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193" w:rsidRPr="005C766E" w:rsidTr="00C34B77">
        <w:tc>
          <w:tcPr>
            <w:tcW w:w="456" w:type="dxa"/>
            <w:vAlign w:val="bottom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5C766E">
              <w:rPr>
                <w:sz w:val="16"/>
                <w:szCs w:val="16"/>
              </w:rPr>
              <w:t>100</w:t>
            </w:r>
          </w:p>
        </w:tc>
        <w:tc>
          <w:tcPr>
            <w:tcW w:w="6183" w:type="dxa"/>
            <w:gridSpan w:val="5"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pacing w:val="6"/>
                <w:sz w:val="32"/>
                <w:szCs w:val="32"/>
              </w:rPr>
            </w:pPr>
            <w:r w:rsidRPr="005C766E">
              <w:rPr>
                <w:spacing w:val="-18"/>
                <w:sz w:val="32"/>
                <w:szCs w:val="32"/>
              </w:rPr>
              <w:t xml:space="preserve">самостоятельно, </w:t>
            </w:r>
            <w:r w:rsidRPr="005C766E">
              <w:rPr>
                <w:spacing w:val="4"/>
                <w:sz w:val="32"/>
                <w:szCs w:val="32"/>
              </w:rPr>
              <w:t xml:space="preserve">то при содействии человека </w:t>
            </w:r>
          </w:p>
        </w:tc>
        <w:tc>
          <w:tcPr>
            <w:tcW w:w="3391" w:type="dxa"/>
            <w:gridSpan w:val="2"/>
            <w:vMerge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</w:p>
        </w:tc>
      </w:tr>
      <w:tr w:rsidR="007F0193" w:rsidRPr="005C766E" w:rsidTr="00C34B77">
        <w:tc>
          <w:tcPr>
            <w:tcW w:w="456" w:type="dxa"/>
            <w:vAlign w:val="bottom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5C766E">
              <w:rPr>
                <w:sz w:val="16"/>
                <w:szCs w:val="16"/>
              </w:rPr>
              <w:t>104</w:t>
            </w:r>
          </w:p>
        </w:tc>
        <w:tc>
          <w:tcPr>
            <w:tcW w:w="6183" w:type="dxa"/>
            <w:gridSpan w:val="5"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32"/>
                <w:szCs w:val="32"/>
              </w:rPr>
            </w:pPr>
            <w:r w:rsidRPr="005C766E">
              <w:rPr>
                <w:spacing w:val="4"/>
                <w:sz w:val="32"/>
                <w:szCs w:val="32"/>
              </w:rPr>
              <w:t>расселились по</w:t>
            </w:r>
            <w:r w:rsidRPr="005C766E">
              <w:rPr>
                <w:spacing w:val="6"/>
                <w:sz w:val="32"/>
                <w:szCs w:val="32"/>
              </w:rPr>
              <w:t xml:space="preserve"> Филиппинским островам, </w:t>
            </w:r>
          </w:p>
        </w:tc>
        <w:tc>
          <w:tcPr>
            <w:tcW w:w="3391" w:type="dxa"/>
            <w:gridSpan w:val="2"/>
            <w:vMerge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</w:p>
        </w:tc>
      </w:tr>
      <w:tr w:rsidR="007F0193" w:rsidRPr="005C766E" w:rsidTr="00C34B77">
        <w:tc>
          <w:tcPr>
            <w:tcW w:w="456" w:type="dxa"/>
            <w:vAlign w:val="bottom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5C766E">
              <w:rPr>
                <w:sz w:val="16"/>
                <w:szCs w:val="16"/>
              </w:rPr>
              <w:t>109</w:t>
            </w:r>
          </w:p>
        </w:tc>
        <w:tc>
          <w:tcPr>
            <w:tcW w:w="4212" w:type="dxa"/>
            <w:gridSpan w:val="2"/>
            <w:vMerge w:val="restart"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487170" cy="1123950"/>
                  <wp:effectExtent l="19050" t="0" r="0" b="0"/>
                  <wp:docPr id="4" name="Рисунок 4" descr="45d466a48a2a3_smal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45d466a48a2a3_smal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  <w:gridSpan w:val="5"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  <w:r w:rsidRPr="005C766E">
              <w:rPr>
                <w:spacing w:val="6"/>
                <w:sz w:val="32"/>
                <w:szCs w:val="32"/>
              </w:rPr>
              <w:t xml:space="preserve">Новой Гвинее, </w:t>
            </w:r>
            <w:r w:rsidRPr="005C766E">
              <w:rPr>
                <w:sz w:val="32"/>
                <w:szCs w:val="32"/>
              </w:rPr>
              <w:t xml:space="preserve">Австралии и другим </w:t>
            </w:r>
          </w:p>
        </w:tc>
      </w:tr>
      <w:tr w:rsidR="007F0193" w:rsidRPr="005C766E" w:rsidTr="00C34B77">
        <w:tc>
          <w:tcPr>
            <w:tcW w:w="456" w:type="dxa"/>
            <w:vAlign w:val="bottom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5C766E">
              <w:rPr>
                <w:sz w:val="16"/>
                <w:szCs w:val="16"/>
              </w:rPr>
              <w:t>113</w:t>
            </w:r>
          </w:p>
        </w:tc>
        <w:tc>
          <w:tcPr>
            <w:tcW w:w="4212" w:type="dxa"/>
            <w:gridSpan w:val="2"/>
            <w:vMerge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5362" w:type="dxa"/>
            <w:gridSpan w:val="5"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pacing w:val="18"/>
                <w:sz w:val="32"/>
                <w:szCs w:val="32"/>
              </w:rPr>
            </w:pPr>
            <w:r w:rsidRPr="005C766E">
              <w:rPr>
                <w:spacing w:val="18"/>
                <w:sz w:val="32"/>
                <w:szCs w:val="32"/>
              </w:rPr>
              <w:t xml:space="preserve">местам с тропическим климатом. </w:t>
            </w:r>
          </w:p>
        </w:tc>
      </w:tr>
      <w:tr w:rsidR="007F0193" w:rsidRPr="005C766E" w:rsidTr="00C34B77">
        <w:tc>
          <w:tcPr>
            <w:tcW w:w="456" w:type="dxa"/>
            <w:vAlign w:val="bottom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5C766E">
              <w:rPr>
                <w:sz w:val="16"/>
                <w:szCs w:val="16"/>
              </w:rPr>
              <w:t>118</w:t>
            </w:r>
          </w:p>
        </w:tc>
        <w:tc>
          <w:tcPr>
            <w:tcW w:w="4212" w:type="dxa"/>
            <w:gridSpan w:val="2"/>
            <w:vMerge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5362" w:type="dxa"/>
            <w:gridSpan w:val="5"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pacing w:val="-20"/>
                <w:sz w:val="32"/>
                <w:szCs w:val="32"/>
              </w:rPr>
            </w:pPr>
            <w:r w:rsidRPr="005C766E">
              <w:rPr>
                <w:spacing w:val="-20"/>
                <w:sz w:val="32"/>
                <w:szCs w:val="32"/>
              </w:rPr>
              <w:t>Однако попытки поселить этих полезных</w:t>
            </w:r>
          </w:p>
        </w:tc>
      </w:tr>
      <w:tr w:rsidR="007F0193" w:rsidRPr="005C766E" w:rsidTr="00C34B77">
        <w:trPr>
          <w:trHeight w:val="305"/>
        </w:trPr>
        <w:tc>
          <w:tcPr>
            <w:tcW w:w="456" w:type="dxa"/>
            <w:vAlign w:val="bottom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5C766E">
              <w:rPr>
                <w:sz w:val="16"/>
                <w:szCs w:val="16"/>
              </w:rPr>
              <w:t>122</w:t>
            </w:r>
          </w:p>
        </w:tc>
        <w:tc>
          <w:tcPr>
            <w:tcW w:w="4212" w:type="dxa"/>
            <w:gridSpan w:val="2"/>
            <w:vMerge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5362" w:type="dxa"/>
            <w:gridSpan w:val="5"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pacing w:val="34"/>
                <w:sz w:val="32"/>
                <w:szCs w:val="32"/>
              </w:rPr>
            </w:pPr>
            <w:r w:rsidRPr="005C766E">
              <w:rPr>
                <w:spacing w:val="34"/>
                <w:sz w:val="32"/>
                <w:szCs w:val="32"/>
              </w:rPr>
              <w:t xml:space="preserve">животных к северу оказались </w:t>
            </w:r>
          </w:p>
        </w:tc>
      </w:tr>
      <w:tr w:rsidR="007F0193" w:rsidRPr="005C766E" w:rsidTr="00C34B77">
        <w:trPr>
          <w:trHeight w:val="305"/>
        </w:trPr>
        <w:tc>
          <w:tcPr>
            <w:tcW w:w="456" w:type="dxa"/>
            <w:vAlign w:val="bottom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5C766E">
              <w:rPr>
                <w:sz w:val="16"/>
                <w:szCs w:val="16"/>
              </w:rPr>
              <w:t>123</w:t>
            </w:r>
          </w:p>
        </w:tc>
        <w:tc>
          <w:tcPr>
            <w:tcW w:w="4212" w:type="dxa"/>
            <w:gridSpan w:val="2"/>
            <w:vMerge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5362" w:type="dxa"/>
            <w:gridSpan w:val="5"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32"/>
                <w:szCs w:val="32"/>
              </w:rPr>
            </w:pPr>
            <w:r w:rsidRPr="005C766E">
              <w:rPr>
                <w:sz w:val="32"/>
                <w:szCs w:val="32"/>
              </w:rPr>
              <w:t>безуспешными.</w:t>
            </w:r>
          </w:p>
        </w:tc>
      </w:tr>
      <w:tr w:rsidR="007F0193" w:rsidRPr="005C766E" w:rsidTr="00C34B77">
        <w:tc>
          <w:tcPr>
            <w:tcW w:w="456" w:type="dxa"/>
            <w:vAlign w:val="bottom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5C766E">
              <w:rPr>
                <w:sz w:val="16"/>
                <w:szCs w:val="16"/>
              </w:rPr>
              <w:lastRenderedPageBreak/>
              <w:t>133</w:t>
            </w:r>
          </w:p>
        </w:tc>
        <w:tc>
          <w:tcPr>
            <w:tcW w:w="9574" w:type="dxa"/>
            <w:gridSpan w:val="7"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pacing w:val="-6"/>
                <w:sz w:val="32"/>
                <w:szCs w:val="32"/>
              </w:rPr>
            </w:pPr>
            <w:r w:rsidRPr="005C766E">
              <w:rPr>
                <w:b/>
                <w:spacing w:val="-6"/>
                <w:sz w:val="32"/>
                <w:szCs w:val="32"/>
              </w:rPr>
              <w:tab/>
            </w:r>
            <w:r w:rsidRPr="005C766E">
              <w:rPr>
                <w:spacing w:val="-6"/>
                <w:sz w:val="32"/>
                <w:szCs w:val="32"/>
              </w:rPr>
              <w:t>Отметим особенности жабы аги. У нее есть двое желез, которые</w:t>
            </w:r>
          </w:p>
        </w:tc>
      </w:tr>
      <w:tr w:rsidR="007F0193" w:rsidRPr="005C766E" w:rsidTr="00C34B77">
        <w:tc>
          <w:tcPr>
            <w:tcW w:w="456" w:type="dxa"/>
            <w:vAlign w:val="bottom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5C766E">
              <w:rPr>
                <w:sz w:val="16"/>
                <w:szCs w:val="16"/>
              </w:rPr>
              <w:t>140</w:t>
            </w:r>
          </w:p>
        </w:tc>
        <w:tc>
          <w:tcPr>
            <w:tcW w:w="9574" w:type="dxa"/>
            <w:gridSpan w:val="7"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pacing w:val="-6"/>
                <w:sz w:val="32"/>
                <w:szCs w:val="32"/>
              </w:rPr>
            </w:pPr>
            <w:r w:rsidRPr="005C766E">
              <w:rPr>
                <w:spacing w:val="-6"/>
                <w:sz w:val="32"/>
                <w:szCs w:val="32"/>
              </w:rPr>
              <w:t>выделяют ядовитое вещество, спасающее животное от четвероногих</w:t>
            </w:r>
          </w:p>
        </w:tc>
      </w:tr>
      <w:tr w:rsidR="007F0193" w:rsidRPr="005C766E" w:rsidTr="00C34B77">
        <w:tc>
          <w:tcPr>
            <w:tcW w:w="456" w:type="dxa"/>
            <w:vAlign w:val="bottom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5C766E">
              <w:rPr>
                <w:sz w:val="16"/>
                <w:szCs w:val="16"/>
              </w:rPr>
              <w:t>149</w:t>
            </w:r>
          </w:p>
        </w:tc>
        <w:tc>
          <w:tcPr>
            <w:tcW w:w="9574" w:type="dxa"/>
            <w:gridSpan w:val="7"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pacing w:val="8"/>
                <w:sz w:val="32"/>
                <w:szCs w:val="32"/>
              </w:rPr>
            </w:pPr>
            <w:r w:rsidRPr="005C766E">
              <w:rPr>
                <w:spacing w:val="8"/>
                <w:sz w:val="32"/>
                <w:szCs w:val="32"/>
              </w:rPr>
              <w:t>и пернатых врагов. В период размножения жабы издают звуки,</w:t>
            </w:r>
          </w:p>
        </w:tc>
      </w:tr>
      <w:tr w:rsidR="007F0193" w:rsidRPr="005C766E" w:rsidTr="00C34B77">
        <w:tc>
          <w:tcPr>
            <w:tcW w:w="456" w:type="dxa"/>
            <w:vAlign w:val="bottom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5C766E">
              <w:rPr>
                <w:sz w:val="16"/>
                <w:szCs w:val="16"/>
              </w:rPr>
              <w:t>157</w:t>
            </w:r>
          </w:p>
        </w:tc>
        <w:tc>
          <w:tcPr>
            <w:tcW w:w="9574" w:type="dxa"/>
            <w:gridSpan w:val="7"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pacing w:val="4"/>
                <w:sz w:val="32"/>
                <w:szCs w:val="32"/>
              </w:rPr>
            </w:pPr>
            <w:r w:rsidRPr="005C766E">
              <w:rPr>
                <w:spacing w:val="4"/>
                <w:sz w:val="32"/>
                <w:szCs w:val="32"/>
              </w:rPr>
              <w:t>похожие на хриплый лай собаки. Многоголосые «концерты» этих</w:t>
            </w:r>
          </w:p>
        </w:tc>
      </w:tr>
      <w:tr w:rsidR="007F0193" w:rsidRPr="005C766E" w:rsidTr="00C34B77">
        <w:tc>
          <w:tcPr>
            <w:tcW w:w="456" w:type="dxa"/>
            <w:vAlign w:val="bottom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5C766E">
              <w:rPr>
                <w:sz w:val="16"/>
                <w:szCs w:val="16"/>
              </w:rPr>
              <w:t>163</w:t>
            </w:r>
          </w:p>
        </w:tc>
        <w:tc>
          <w:tcPr>
            <w:tcW w:w="9574" w:type="dxa"/>
            <w:gridSpan w:val="7"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pacing w:val="-6"/>
                <w:sz w:val="32"/>
                <w:szCs w:val="32"/>
              </w:rPr>
            </w:pPr>
            <w:r w:rsidRPr="005C766E">
              <w:rPr>
                <w:spacing w:val="-6"/>
                <w:sz w:val="32"/>
                <w:szCs w:val="32"/>
              </w:rPr>
              <w:t>земноводных, в противоположность мелодичным звукам, издаваемым</w:t>
            </w:r>
          </w:p>
        </w:tc>
      </w:tr>
      <w:tr w:rsidR="007F0193" w:rsidRPr="005C766E" w:rsidTr="00C34B77">
        <w:tc>
          <w:tcPr>
            <w:tcW w:w="456" w:type="dxa"/>
            <w:vAlign w:val="bottom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5C766E">
              <w:rPr>
                <w:sz w:val="16"/>
                <w:szCs w:val="16"/>
              </w:rPr>
              <w:t>171</w:t>
            </w:r>
          </w:p>
        </w:tc>
        <w:tc>
          <w:tcPr>
            <w:tcW w:w="9574" w:type="dxa"/>
            <w:gridSpan w:val="7"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pacing w:val="-6"/>
                <w:sz w:val="32"/>
                <w:szCs w:val="32"/>
              </w:rPr>
            </w:pPr>
            <w:r w:rsidRPr="005C766E">
              <w:rPr>
                <w:sz w:val="32"/>
                <w:szCs w:val="32"/>
              </w:rPr>
              <w:t>нашими жабами, производят впечатление далеко не из приятных.</w:t>
            </w:r>
          </w:p>
        </w:tc>
      </w:tr>
      <w:tr w:rsidR="007F0193" w:rsidRPr="005C766E" w:rsidTr="00C34B77">
        <w:tc>
          <w:tcPr>
            <w:tcW w:w="456" w:type="dxa"/>
            <w:vAlign w:val="bottom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710" w:type="dxa"/>
            <w:gridSpan w:val="3"/>
            <w:vMerge w:val="restart"/>
            <w:shd w:val="clear" w:color="auto" w:fill="auto"/>
            <w:vAlign w:val="bottom"/>
          </w:tcPr>
          <w:p w:rsidR="007F0193" w:rsidRPr="005C766E" w:rsidRDefault="007F0193" w:rsidP="00C34B77">
            <w:pPr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noProof/>
                <w:color w:val="0000FF"/>
                <w:sz w:val="19"/>
                <w:szCs w:val="19"/>
              </w:rPr>
              <w:drawing>
                <wp:inline distT="0" distB="0" distL="0" distR="0">
                  <wp:extent cx="2753995" cy="2776220"/>
                  <wp:effectExtent l="19050" t="0" r="8255" b="0"/>
                  <wp:docPr id="5" name="Рисунок 5" descr="Картинка 5 из 70">
                    <a:hlinkClick xmlns:a="http://schemas.openxmlformats.org/drawingml/2006/main" r:id="rId1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а 5 из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995" cy="2776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0193" w:rsidRPr="005C766E" w:rsidRDefault="007F0193" w:rsidP="00C34B77">
            <w:pPr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  <w:p w:rsidR="007F0193" w:rsidRPr="005C766E" w:rsidRDefault="007F0193" w:rsidP="00C34B77">
            <w:pPr>
              <w:jc w:val="center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5C766E">
              <w:rPr>
                <w:rFonts w:ascii="Courier New" w:hAnsi="Courier New" w:cs="Courier New"/>
                <w:b/>
                <w:sz w:val="28"/>
                <w:szCs w:val="28"/>
              </w:rPr>
              <w:t>Жаба ага</w:t>
            </w:r>
          </w:p>
          <w:p w:rsidR="007F0193" w:rsidRPr="005C766E" w:rsidRDefault="007F0193" w:rsidP="00C34B77">
            <w:pPr>
              <w:jc w:val="center"/>
              <w:rPr>
                <w:b/>
                <w:sz w:val="32"/>
                <w:szCs w:val="32"/>
              </w:rPr>
            </w:pPr>
            <w:r w:rsidRPr="005C766E">
              <w:rPr>
                <w:rFonts w:ascii="Courier New" w:hAnsi="Courier New" w:cs="Courier New"/>
                <w:b/>
                <w:sz w:val="28"/>
                <w:szCs w:val="28"/>
              </w:rPr>
              <w:t>в Московском зоопарке</w:t>
            </w:r>
          </w:p>
        </w:tc>
        <w:tc>
          <w:tcPr>
            <w:tcW w:w="4864" w:type="dxa"/>
            <w:gridSpan w:val="4"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pacing w:val="14"/>
                <w:sz w:val="32"/>
                <w:szCs w:val="32"/>
              </w:rPr>
            </w:pPr>
          </w:p>
        </w:tc>
      </w:tr>
      <w:tr w:rsidR="007F0193" w:rsidRPr="005C766E" w:rsidTr="00C34B77">
        <w:tc>
          <w:tcPr>
            <w:tcW w:w="456" w:type="dxa"/>
            <w:vAlign w:val="bottom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5C766E">
              <w:rPr>
                <w:sz w:val="16"/>
                <w:szCs w:val="16"/>
              </w:rPr>
              <w:t>175</w:t>
            </w:r>
          </w:p>
        </w:tc>
        <w:tc>
          <w:tcPr>
            <w:tcW w:w="4710" w:type="dxa"/>
            <w:gridSpan w:val="3"/>
            <w:vMerge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4864" w:type="dxa"/>
            <w:gridSpan w:val="4"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rPr>
                <w:b/>
                <w:spacing w:val="22"/>
                <w:sz w:val="32"/>
                <w:szCs w:val="32"/>
              </w:rPr>
            </w:pPr>
            <w:r w:rsidRPr="005C766E">
              <w:rPr>
                <w:b/>
                <w:spacing w:val="14"/>
                <w:sz w:val="32"/>
                <w:szCs w:val="32"/>
              </w:rPr>
              <w:tab/>
            </w:r>
            <w:r w:rsidRPr="005C766E">
              <w:rPr>
                <w:spacing w:val="14"/>
                <w:sz w:val="32"/>
                <w:szCs w:val="32"/>
              </w:rPr>
              <w:t>Несколько лет назад пять</w:t>
            </w:r>
          </w:p>
        </w:tc>
      </w:tr>
      <w:tr w:rsidR="007F0193" w:rsidRPr="005C766E" w:rsidTr="00C34B77">
        <w:tc>
          <w:tcPr>
            <w:tcW w:w="456" w:type="dxa"/>
            <w:vAlign w:val="bottom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5C766E">
              <w:rPr>
                <w:sz w:val="16"/>
                <w:szCs w:val="16"/>
              </w:rPr>
              <w:t>179</w:t>
            </w:r>
          </w:p>
        </w:tc>
        <w:tc>
          <w:tcPr>
            <w:tcW w:w="4710" w:type="dxa"/>
            <w:gridSpan w:val="3"/>
            <w:vMerge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4864" w:type="dxa"/>
            <w:gridSpan w:val="4"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pacing w:val="-10"/>
                <w:sz w:val="32"/>
                <w:szCs w:val="32"/>
              </w:rPr>
            </w:pPr>
            <w:r w:rsidRPr="005C766E">
              <w:rPr>
                <w:spacing w:val="22"/>
                <w:sz w:val="32"/>
                <w:szCs w:val="32"/>
              </w:rPr>
              <w:t>экземпляров жабы аги были</w:t>
            </w:r>
          </w:p>
        </w:tc>
      </w:tr>
      <w:tr w:rsidR="007F0193" w:rsidRPr="005C766E" w:rsidTr="00C34B77">
        <w:tc>
          <w:tcPr>
            <w:tcW w:w="456" w:type="dxa"/>
            <w:vAlign w:val="bottom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5C766E">
              <w:rPr>
                <w:sz w:val="16"/>
                <w:szCs w:val="16"/>
              </w:rPr>
              <w:t>183</w:t>
            </w:r>
          </w:p>
        </w:tc>
        <w:tc>
          <w:tcPr>
            <w:tcW w:w="4710" w:type="dxa"/>
            <w:gridSpan w:val="3"/>
            <w:vMerge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4864" w:type="dxa"/>
            <w:gridSpan w:val="4"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pacing w:val="-20"/>
                <w:sz w:val="32"/>
                <w:szCs w:val="32"/>
              </w:rPr>
            </w:pPr>
            <w:r w:rsidRPr="005C766E">
              <w:rPr>
                <w:spacing w:val="-10"/>
                <w:sz w:val="32"/>
                <w:szCs w:val="32"/>
              </w:rPr>
              <w:t>доставлены в Московский зоопарк.</w:t>
            </w:r>
          </w:p>
        </w:tc>
      </w:tr>
      <w:tr w:rsidR="007F0193" w:rsidRPr="005C766E" w:rsidTr="00C34B77">
        <w:tc>
          <w:tcPr>
            <w:tcW w:w="456" w:type="dxa"/>
            <w:vAlign w:val="bottom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5C766E">
              <w:rPr>
                <w:sz w:val="16"/>
                <w:szCs w:val="16"/>
              </w:rPr>
              <w:t>188</w:t>
            </w:r>
          </w:p>
        </w:tc>
        <w:tc>
          <w:tcPr>
            <w:tcW w:w="4710" w:type="dxa"/>
            <w:gridSpan w:val="3"/>
            <w:vMerge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4864" w:type="dxa"/>
            <w:gridSpan w:val="4"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pacing w:val="-14"/>
                <w:sz w:val="32"/>
                <w:szCs w:val="32"/>
              </w:rPr>
            </w:pPr>
            <w:r w:rsidRPr="005C766E">
              <w:rPr>
                <w:spacing w:val="-20"/>
                <w:sz w:val="32"/>
                <w:szCs w:val="32"/>
              </w:rPr>
              <w:t>Живут они в отделе пресмыкающихся</w:t>
            </w:r>
          </w:p>
        </w:tc>
      </w:tr>
      <w:tr w:rsidR="007F0193" w:rsidRPr="005C766E" w:rsidTr="00C34B77">
        <w:tc>
          <w:tcPr>
            <w:tcW w:w="456" w:type="dxa"/>
            <w:vAlign w:val="bottom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5C766E">
              <w:rPr>
                <w:sz w:val="16"/>
                <w:szCs w:val="16"/>
              </w:rPr>
              <w:t>190</w:t>
            </w:r>
          </w:p>
        </w:tc>
        <w:tc>
          <w:tcPr>
            <w:tcW w:w="4710" w:type="dxa"/>
            <w:gridSpan w:val="3"/>
            <w:vMerge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2380" w:type="dxa"/>
            <w:gridSpan w:val="3"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  <w:r w:rsidRPr="005C766E">
              <w:rPr>
                <w:spacing w:val="-14"/>
                <w:sz w:val="32"/>
                <w:szCs w:val="32"/>
              </w:rPr>
              <w:t xml:space="preserve">и земноводных. </w:t>
            </w:r>
          </w:p>
        </w:tc>
        <w:tc>
          <w:tcPr>
            <w:tcW w:w="2484" w:type="dxa"/>
            <w:vMerge w:val="restart"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0000FF"/>
                <w:sz w:val="19"/>
                <w:szCs w:val="19"/>
              </w:rPr>
              <w:drawing>
                <wp:inline distT="0" distB="0" distL="0" distR="0">
                  <wp:extent cx="1256030" cy="969645"/>
                  <wp:effectExtent l="19050" t="0" r="1270" b="0"/>
                  <wp:docPr id="6" name="Рисунок 6" descr="Картинка 53 из 70">
                    <a:hlinkClick xmlns:a="http://schemas.openxmlformats.org/drawingml/2006/main" r:id="rId1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а 53 из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969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193" w:rsidRPr="005C766E" w:rsidTr="00C34B77">
        <w:tc>
          <w:tcPr>
            <w:tcW w:w="456" w:type="dxa"/>
            <w:vAlign w:val="bottom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5C766E">
              <w:rPr>
                <w:sz w:val="16"/>
                <w:szCs w:val="16"/>
              </w:rPr>
              <w:t>192</w:t>
            </w:r>
          </w:p>
        </w:tc>
        <w:tc>
          <w:tcPr>
            <w:tcW w:w="4710" w:type="dxa"/>
            <w:gridSpan w:val="3"/>
            <w:vMerge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2380" w:type="dxa"/>
            <w:gridSpan w:val="3"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  <w:r w:rsidRPr="005C766E">
              <w:rPr>
                <w:sz w:val="32"/>
                <w:szCs w:val="32"/>
              </w:rPr>
              <w:t>«На обед» по-</w:t>
            </w:r>
          </w:p>
        </w:tc>
        <w:tc>
          <w:tcPr>
            <w:tcW w:w="2484" w:type="dxa"/>
            <w:vMerge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</w:p>
        </w:tc>
      </w:tr>
      <w:tr w:rsidR="007F0193" w:rsidRPr="005C766E" w:rsidTr="00C34B77">
        <w:tc>
          <w:tcPr>
            <w:tcW w:w="456" w:type="dxa"/>
            <w:vAlign w:val="bottom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5C766E">
              <w:rPr>
                <w:sz w:val="16"/>
                <w:szCs w:val="16"/>
              </w:rPr>
              <w:t>194</w:t>
            </w:r>
          </w:p>
        </w:tc>
        <w:tc>
          <w:tcPr>
            <w:tcW w:w="4710" w:type="dxa"/>
            <w:gridSpan w:val="3"/>
            <w:vMerge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2380" w:type="dxa"/>
            <w:gridSpan w:val="3"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  <w:r w:rsidRPr="005C766E">
              <w:rPr>
                <w:sz w:val="32"/>
                <w:szCs w:val="32"/>
              </w:rPr>
              <w:t>лучают мучных</w:t>
            </w:r>
          </w:p>
        </w:tc>
        <w:tc>
          <w:tcPr>
            <w:tcW w:w="2484" w:type="dxa"/>
            <w:vMerge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</w:p>
        </w:tc>
      </w:tr>
      <w:tr w:rsidR="007F0193" w:rsidRPr="005C766E" w:rsidTr="00C34B77">
        <w:tc>
          <w:tcPr>
            <w:tcW w:w="456" w:type="dxa"/>
            <w:vAlign w:val="bottom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5C766E">
              <w:rPr>
                <w:sz w:val="16"/>
                <w:szCs w:val="16"/>
              </w:rPr>
              <w:t>196</w:t>
            </w:r>
          </w:p>
        </w:tc>
        <w:tc>
          <w:tcPr>
            <w:tcW w:w="4710" w:type="dxa"/>
            <w:gridSpan w:val="3"/>
            <w:vMerge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2380" w:type="dxa"/>
            <w:gridSpan w:val="3"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  <w:r w:rsidRPr="005C766E">
              <w:rPr>
                <w:sz w:val="32"/>
                <w:szCs w:val="32"/>
              </w:rPr>
              <w:t>червей, мотыля</w:t>
            </w:r>
          </w:p>
        </w:tc>
        <w:tc>
          <w:tcPr>
            <w:tcW w:w="2484" w:type="dxa"/>
            <w:vMerge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</w:p>
        </w:tc>
      </w:tr>
      <w:tr w:rsidR="007F0193" w:rsidRPr="005C766E" w:rsidTr="00C34B77">
        <w:tc>
          <w:tcPr>
            <w:tcW w:w="456" w:type="dxa"/>
            <w:vAlign w:val="bottom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5C766E">
              <w:rPr>
                <w:sz w:val="16"/>
                <w:szCs w:val="16"/>
              </w:rPr>
              <w:t>199</w:t>
            </w:r>
          </w:p>
        </w:tc>
        <w:tc>
          <w:tcPr>
            <w:tcW w:w="4710" w:type="dxa"/>
            <w:gridSpan w:val="3"/>
            <w:vMerge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4864" w:type="dxa"/>
            <w:gridSpan w:val="4"/>
            <w:shd w:val="clear" w:color="auto" w:fill="auto"/>
            <w:vAlign w:val="center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  <w:r w:rsidRPr="005C766E">
              <w:rPr>
                <w:sz w:val="32"/>
                <w:szCs w:val="32"/>
              </w:rPr>
              <w:t>и кусочки мяса.</w:t>
            </w:r>
          </w:p>
        </w:tc>
      </w:tr>
    </w:tbl>
    <w:p w:rsidR="007F0193" w:rsidRDefault="007F0193" w:rsidP="007F0193">
      <w:pPr>
        <w:spacing w:line="360" w:lineRule="auto"/>
        <w:ind w:firstLine="709"/>
        <w:jc w:val="both"/>
      </w:pPr>
    </w:p>
    <w:p w:rsidR="007F0193" w:rsidRDefault="007F0193" w:rsidP="007F0193">
      <w:pPr>
        <w:spacing w:line="360" w:lineRule="auto"/>
        <w:ind w:firstLine="709"/>
        <w:jc w:val="both"/>
        <w:rPr>
          <w:sz w:val="32"/>
          <w:szCs w:val="32"/>
        </w:rPr>
      </w:pPr>
    </w:p>
    <w:p w:rsidR="007F0193" w:rsidRPr="00421F9D" w:rsidRDefault="007F0193" w:rsidP="007F0193">
      <w:pPr>
        <w:spacing w:line="360" w:lineRule="auto"/>
        <w:jc w:val="both"/>
        <w:rPr>
          <w:sz w:val="32"/>
          <w:szCs w:val="32"/>
        </w:rPr>
      </w:pPr>
      <w:r w:rsidRPr="00421F9D">
        <w:rPr>
          <w:b/>
          <w:sz w:val="32"/>
          <w:szCs w:val="32"/>
        </w:rPr>
        <w:t xml:space="preserve">Задание 1. </w:t>
      </w:r>
      <w:r w:rsidRPr="00421F9D">
        <w:rPr>
          <w:sz w:val="32"/>
          <w:szCs w:val="32"/>
        </w:rPr>
        <w:t>Начни читать текст. По сигналу учителя поставь палочку после того слова, до которого дочитал. Дочитай текст до конца.</w:t>
      </w:r>
    </w:p>
    <w:p w:rsidR="007F0193" w:rsidRPr="00421F9D" w:rsidRDefault="007F0193" w:rsidP="007F0193">
      <w:pPr>
        <w:spacing w:line="360" w:lineRule="auto"/>
        <w:jc w:val="both"/>
        <w:rPr>
          <w:b/>
          <w:sz w:val="32"/>
          <w:szCs w:val="32"/>
        </w:rPr>
      </w:pPr>
    </w:p>
    <w:p w:rsidR="007F0193" w:rsidRPr="00421F9D" w:rsidRDefault="007F0193" w:rsidP="007F0193">
      <w:pPr>
        <w:spacing w:line="360" w:lineRule="auto"/>
        <w:jc w:val="both"/>
        <w:rPr>
          <w:b/>
          <w:sz w:val="32"/>
          <w:szCs w:val="32"/>
        </w:rPr>
      </w:pPr>
    </w:p>
    <w:p w:rsidR="007F0193" w:rsidRPr="00421F9D" w:rsidRDefault="007F0193" w:rsidP="007F0193">
      <w:pPr>
        <w:spacing w:line="360" w:lineRule="auto"/>
        <w:jc w:val="both"/>
        <w:rPr>
          <w:sz w:val="32"/>
          <w:szCs w:val="32"/>
        </w:rPr>
      </w:pPr>
      <w:r w:rsidRPr="00421F9D">
        <w:rPr>
          <w:b/>
          <w:sz w:val="32"/>
          <w:szCs w:val="32"/>
        </w:rPr>
        <w:t xml:space="preserve">Задание 2. </w:t>
      </w:r>
      <w:r w:rsidRPr="00421F9D">
        <w:rPr>
          <w:sz w:val="32"/>
          <w:szCs w:val="32"/>
        </w:rPr>
        <w:t xml:space="preserve">Сколько </w:t>
      </w:r>
      <w:r w:rsidRPr="006364FA">
        <w:rPr>
          <w:sz w:val="32"/>
          <w:szCs w:val="32"/>
        </w:rPr>
        <w:t>частей в этом тексте?</w:t>
      </w:r>
      <w:r>
        <w:rPr>
          <w:sz w:val="32"/>
          <w:szCs w:val="32"/>
        </w:rPr>
        <w:t xml:space="preserve"> </w:t>
      </w:r>
      <w:r w:rsidRPr="00421F9D">
        <w:rPr>
          <w:sz w:val="32"/>
          <w:szCs w:val="32"/>
        </w:rPr>
        <w:t>Запиши цифрой.</w:t>
      </w:r>
    </w:p>
    <w:p w:rsidR="007F0193" w:rsidRPr="00421F9D" w:rsidRDefault="007F0193" w:rsidP="007F0193">
      <w:pPr>
        <w:spacing w:line="360" w:lineRule="auto"/>
        <w:ind w:firstLine="709"/>
        <w:jc w:val="both"/>
        <w:rPr>
          <w:sz w:val="32"/>
          <w:szCs w:val="32"/>
        </w:rPr>
      </w:pPr>
      <w:r w:rsidRPr="00421F9D">
        <w:rPr>
          <w:b/>
          <w:sz w:val="32"/>
          <w:szCs w:val="32"/>
          <w:u w:val="single"/>
        </w:rPr>
        <w:t>Ответ</w:t>
      </w:r>
      <w:r w:rsidRPr="00421F9D">
        <w:rPr>
          <w:sz w:val="32"/>
          <w:szCs w:val="32"/>
        </w:rPr>
        <w:t>:</w:t>
      </w:r>
      <w:r w:rsidRPr="00421F9D">
        <w:rPr>
          <w:sz w:val="32"/>
          <w:szCs w:val="32"/>
        </w:rPr>
        <w:tab/>
      </w:r>
      <w:r w:rsidRPr="00421F9D">
        <w:rPr>
          <w:b/>
          <w:sz w:val="32"/>
          <w:szCs w:val="32"/>
        </w:rPr>
        <w:t>______</w:t>
      </w:r>
    </w:p>
    <w:p w:rsidR="007F0193" w:rsidRPr="00421F9D" w:rsidRDefault="007F0193" w:rsidP="007F0193">
      <w:pPr>
        <w:spacing w:line="360" w:lineRule="auto"/>
        <w:ind w:firstLine="709"/>
        <w:jc w:val="both"/>
        <w:rPr>
          <w:sz w:val="32"/>
          <w:szCs w:val="32"/>
        </w:rPr>
      </w:pPr>
    </w:p>
    <w:p w:rsidR="007F0193" w:rsidRDefault="007F0193" w:rsidP="007F0193">
      <w:pPr>
        <w:spacing w:after="120" w:line="360" w:lineRule="auto"/>
        <w:jc w:val="both"/>
        <w:rPr>
          <w:b/>
          <w:sz w:val="32"/>
          <w:szCs w:val="32"/>
        </w:rPr>
      </w:pPr>
      <w:r w:rsidRPr="00421F9D">
        <w:rPr>
          <w:b/>
          <w:sz w:val="32"/>
          <w:szCs w:val="32"/>
        </w:rPr>
        <w:lastRenderedPageBreak/>
        <w:t xml:space="preserve">Задание 3. </w:t>
      </w:r>
      <w:r w:rsidRPr="006364FA">
        <w:rPr>
          <w:sz w:val="32"/>
          <w:szCs w:val="32"/>
        </w:rPr>
        <w:t xml:space="preserve">Озаглавь </w:t>
      </w:r>
      <w:r>
        <w:rPr>
          <w:sz w:val="32"/>
          <w:szCs w:val="32"/>
        </w:rPr>
        <w:t xml:space="preserve">две последние </w:t>
      </w:r>
      <w:r w:rsidRPr="006364FA">
        <w:rPr>
          <w:sz w:val="32"/>
          <w:szCs w:val="32"/>
        </w:rPr>
        <w:t>част</w:t>
      </w:r>
      <w:r>
        <w:rPr>
          <w:sz w:val="32"/>
          <w:szCs w:val="32"/>
        </w:rPr>
        <w:t>и текста.</w:t>
      </w:r>
    </w:p>
    <w:p w:rsidR="007F0193" w:rsidRPr="00421F9D" w:rsidRDefault="007F0193" w:rsidP="007F0193">
      <w:pPr>
        <w:spacing w:line="360" w:lineRule="auto"/>
        <w:ind w:firstLine="709"/>
        <w:jc w:val="both"/>
        <w:rPr>
          <w:sz w:val="32"/>
          <w:szCs w:val="32"/>
        </w:rPr>
      </w:pPr>
      <w:r w:rsidRPr="00421F9D">
        <w:rPr>
          <w:b/>
          <w:sz w:val="32"/>
          <w:szCs w:val="32"/>
          <w:u w:val="single"/>
        </w:rPr>
        <w:t>Ответ</w:t>
      </w:r>
      <w:r w:rsidRPr="00421F9D">
        <w:rPr>
          <w:sz w:val="32"/>
          <w:szCs w:val="32"/>
        </w:rPr>
        <w:t>:</w:t>
      </w:r>
      <w:r w:rsidRPr="00421F9D">
        <w:rPr>
          <w:sz w:val="32"/>
          <w:szCs w:val="32"/>
        </w:rPr>
        <w:tab/>
      </w:r>
      <w:r w:rsidRPr="00807805">
        <w:rPr>
          <w:b/>
          <w:sz w:val="32"/>
          <w:szCs w:val="32"/>
        </w:rPr>
        <w:t>А)</w:t>
      </w:r>
      <w:r>
        <w:rPr>
          <w:sz w:val="32"/>
          <w:szCs w:val="32"/>
        </w:rPr>
        <w:t xml:space="preserve"> _______________________________________</w:t>
      </w:r>
      <w:r w:rsidRPr="00421F9D">
        <w:rPr>
          <w:b/>
          <w:sz w:val="32"/>
          <w:szCs w:val="32"/>
        </w:rPr>
        <w:t xml:space="preserve"> .</w:t>
      </w:r>
    </w:p>
    <w:p w:rsidR="007F0193" w:rsidRPr="00421F9D" w:rsidRDefault="007F0193" w:rsidP="007F0193">
      <w:pPr>
        <w:spacing w:line="360" w:lineRule="auto"/>
        <w:ind w:firstLine="709"/>
        <w:jc w:val="both"/>
        <w:rPr>
          <w:sz w:val="32"/>
          <w:szCs w:val="32"/>
        </w:rPr>
      </w:pPr>
    </w:p>
    <w:p w:rsidR="007F0193" w:rsidRPr="00421F9D" w:rsidRDefault="007F0193" w:rsidP="007F0193">
      <w:pPr>
        <w:spacing w:line="360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07805">
        <w:rPr>
          <w:b/>
          <w:sz w:val="32"/>
          <w:szCs w:val="32"/>
        </w:rPr>
        <w:t>Б)</w:t>
      </w:r>
      <w:r>
        <w:rPr>
          <w:sz w:val="32"/>
          <w:szCs w:val="32"/>
        </w:rPr>
        <w:t xml:space="preserve"> _______________________________________</w:t>
      </w:r>
      <w:r w:rsidRPr="00421F9D">
        <w:rPr>
          <w:b/>
          <w:sz w:val="32"/>
          <w:szCs w:val="32"/>
        </w:rPr>
        <w:t xml:space="preserve"> .</w:t>
      </w:r>
    </w:p>
    <w:p w:rsidR="007F0193" w:rsidRPr="00421F9D" w:rsidRDefault="007F0193" w:rsidP="007F0193">
      <w:pPr>
        <w:spacing w:line="360" w:lineRule="auto"/>
        <w:ind w:firstLine="709"/>
        <w:jc w:val="both"/>
        <w:rPr>
          <w:sz w:val="32"/>
          <w:szCs w:val="32"/>
        </w:rPr>
      </w:pPr>
    </w:p>
    <w:p w:rsidR="007F0193" w:rsidRPr="00421F9D" w:rsidRDefault="007F0193" w:rsidP="007F0193">
      <w:pPr>
        <w:spacing w:line="360" w:lineRule="auto"/>
        <w:jc w:val="both"/>
        <w:rPr>
          <w:sz w:val="32"/>
          <w:szCs w:val="32"/>
        </w:rPr>
      </w:pPr>
      <w:r w:rsidRPr="00421F9D">
        <w:rPr>
          <w:b/>
          <w:sz w:val="32"/>
          <w:szCs w:val="32"/>
        </w:rPr>
        <w:t xml:space="preserve">Задание 4. </w:t>
      </w:r>
      <w:r w:rsidRPr="00421F9D">
        <w:rPr>
          <w:sz w:val="32"/>
          <w:szCs w:val="32"/>
        </w:rPr>
        <w:t xml:space="preserve">Перечитай текст и «расскажи» </w:t>
      </w:r>
      <w:r>
        <w:rPr>
          <w:sz w:val="32"/>
          <w:szCs w:val="32"/>
        </w:rPr>
        <w:t>жабе аге</w:t>
      </w:r>
      <w:r w:rsidRPr="00421F9D">
        <w:rPr>
          <w:sz w:val="32"/>
          <w:szCs w:val="32"/>
        </w:rPr>
        <w:t xml:space="preserve">, </w:t>
      </w:r>
      <w:r w:rsidRPr="003E3D3B">
        <w:rPr>
          <w:b/>
          <w:sz w:val="32"/>
          <w:szCs w:val="32"/>
          <w:u w:val="single"/>
        </w:rPr>
        <w:t>коротко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u w:val="single"/>
        </w:rPr>
        <w:t>ответив на вопросы</w:t>
      </w:r>
      <w:r w:rsidRPr="00421F9D">
        <w:rPr>
          <w:sz w:val="32"/>
          <w:szCs w:val="32"/>
          <w:u w:val="single"/>
        </w:rPr>
        <w:t xml:space="preserve"> таблиц</w:t>
      </w:r>
      <w:r>
        <w:rPr>
          <w:sz w:val="32"/>
          <w:szCs w:val="32"/>
          <w:u w:val="single"/>
        </w:rPr>
        <w:t>ы</w:t>
      </w:r>
      <w:r w:rsidRPr="00421F9D">
        <w:rPr>
          <w:sz w:val="32"/>
          <w:szCs w:val="32"/>
        </w:rPr>
        <w:t>.</w:t>
      </w:r>
    </w:p>
    <w:p w:rsidR="007F0193" w:rsidRDefault="007F0193" w:rsidP="007F0193">
      <w:pPr>
        <w:spacing w:line="360" w:lineRule="auto"/>
        <w:jc w:val="center"/>
        <w:rPr>
          <w:b/>
          <w:sz w:val="32"/>
          <w:szCs w:val="32"/>
        </w:rPr>
      </w:pPr>
      <w:r w:rsidRPr="00421F9D">
        <w:rPr>
          <w:b/>
          <w:sz w:val="32"/>
          <w:szCs w:val="32"/>
        </w:rPr>
        <w:t>Таблица</w:t>
      </w:r>
      <w:r>
        <w:rPr>
          <w:b/>
          <w:sz w:val="32"/>
          <w:szCs w:val="32"/>
        </w:rPr>
        <w:t>.</w:t>
      </w:r>
      <w:r w:rsidRPr="003D212E">
        <w:rPr>
          <w:sz w:val="32"/>
          <w:szCs w:val="32"/>
        </w:rPr>
        <w:t xml:space="preserve"> </w:t>
      </w:r>
      <w:r w:rsidRPr="003D212E">
        <w:rPr>
          <w:b/>
          <w:sz w:val="32"/>
          <w:szCs w:val="32"/>
        </w:rPr>
        <w:t>Жаба ага</w:t>
      </w:r>
    </w:p>
    <w:tbl>
      <w:tblPr>
        <w:tblW w:w="10090" w:type="dxa"/>
        <w:tblInd w:w="-5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52"/>
        <w:gridCol w:w="2328"/>
        <w:gridCol w:w="3110"/>
      </w:tblGrid>
      <w:tr w:rsidR="007F0193" w:rsidRPr="005C766E" w:rsidTr="00C34B77">
        <w:tc>
          <w:tcPr>
            <w:tcW w:w="4666" w:type="dxa"/>
            <w:tcBorders>
              <w:right w:val="single" w:sz="4" w:space="0" w:color="auto"/>
            </w:tcBorders>
          </w:tcPr>
          <w:p w:rsidR="007F0193" w:rsidRPr="005C766E" w:rsidRDefault="007F0193" w:rsidP="00C34B77">
            <w:pPr>
              <w:spacing w:line="360" w:lineRule="auto"/>
              <w:jc w:val="center"/>
              <w:rPr>
                <w:b/>
                <w:i/>
                <w:sz w:val="32"/>
                <w:szCs w:val="32"/>
              </w:rPr>
            </w:pPr>
            <w:r w:rsidRPr="005C766E">
              <w:rPr>
                <w:b/>
                <w:i/>
                <w:sz w:val="32"/>
                <w:szCs w:val="32"/>
              </w:rPr>
              <w:t>Вопрос</w:t>
            </w:r>
          </w:p>
        </w:tc>
        <w:tc>
          <w:tcPr>
            <w:tcW w:w="2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F0193" w:rsidRPr="005C766E" w:rsidRDefault="007F0193" w:rsidP="00C34B77">
            <w:pPr>
              <w:spacing w:line="360" w:lineRule="auto"/>
              <w:jc w:val="center"/>
              <w:rPr>
                <w:b/>
                <w:i/>
                <w:sz w:val="32"/>
                <w:szCs w:val="32"/>
              </w:rPr>
            </w:pPr>
          </w:p>
        </w:tc>
        <w:tc>
          <w:tcPr>
            <w:tcW w:w="3118" w:type="dxa"/>
            <w:tcBorders>
              <w:left w:val="single" w:sz="4" w:space="0" w:color="auto"/>
            </w:tcBorders>
          </w:tcPr>
          <w:p w:rsidR="007F0193" w:rsidRPr="005C766E" w:rsidRDefault="007F0193" w:rsidP="00C34B77">
            <w:pPr>
              <w:spacing w:line="360" w:lineRule="auto"/>
              <w:jc w:val="center"/>
              <w:rPr>
                <w:b/>
                <w:i/>
                <w:sz w:val="32"/>
                <w:szCs w:val="32"/>
              </w:rPr>
            </w:pPr>
            <w:r w:rsidRPr="005C766E">
              <w:rPr>
                <w:b/>
                <w:i/>
                <w:sz w:val="32"/>
                <w:szCs w:val="32"/>
              </w:rPr>
              <w:t>Ответ</w:t>
            </w:r>
          </w:p>
        </w:tc>
      </w:tr>
      <w:tr w:rsidR="007F0193" w:rsidRPr="005C766E" w:rsidTr="00C34B77">
        <w:tc>
          <w:tcPr>
            <w:tcW w:w="4666" w:type="dxa"/>
            <w:tcBorders>
              <w:right w:val="single" w:sz="4" w:space="0" w:color="auto"/>
            </w:tcBorders>
          </w:tcPr>
          <w:p w:rsidR="007F0193" w:rsidRPr="005C766E" w:rsidRDefault="007F0193" w:rsidP="00C34B77">
            <w:pPr>
              <w:spacing w:line="360" w:lineRule="auto"/>
              <w:rPr>
                <w:sz w:val="32"/>
                <w:szCs w:val="32"/>
              </w:rPr>
            </w:pPr>
            <w:r w:rsidRPr="005C766E">
              <w:rPr>
                <w:sz w:val="32"/>
                <w:szCs w:val="32"/>
              </w:rPr>
              <w:t>1) Откуда жаба ага родом?</w:t>
            </w:r>
          </w:p>
          <w:p w:rsidR="007F0193" w:rsidRPr="005C766E" w:rsidRDefault="007F0193" w:rsidP="00C34B77">
            <w:pPr>
              <w:spacing w:line="360" w:lineRule="auto"/>
              <w:rPr>
                <w:sz w:val="32"/>
                <w:szCs w:val="32"/>
              </w:rPr>
            </w:pPr>
          </w:p>
        </w:tc>
        <w:tc>
          <w:tcPr>
            <w:tcW w:w="2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F0193" w:rsidRPr="005C766E" w:rsidRDefault="007F0193" w:rsidP="00C34B77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118" w:type="dxa"/>
            <w:tcBorders>
              <w:left w:val="single" w:sz="4" w:space="0" w:color="auto"/>
            </w:tcBorders>
          </w:tcPr>
          <w:p w:rsidR="007F0193" w:rsidRPr="005C766E" w:rsidRDefault="007F0193" w:rsidP="00C34B77">
            <w:pPr>
              <w:spacing w:line="360" w:lineRule="auto"/>
              <w:rPr>
                <w:b/>
                <w:sz w:val="32"/>
                <w:szCs w:val="32"/>
              </w:rPr>
            </w:pPr>
            <w:r w:rsidRPr="005C766E">
              <w:rPr>
                <w:b/>
                <w:sz w:val="32"/>
                <w:szCs w:val="32"/>
              </w:rPr>
              <w:t>1)</w:t>
            </w:r>
          </w:p>
        </w:tc>
      </w:tr>
      <w:tr w:rsidR="007F0193" w:rsidRPr="005C766E" w:rsidTr="00C34B77">
        <w:tc>
          <w:tcPr>
            <w:tcW w:w="4666" w:type="dxa"/>
            <w:tcBorders>
              <w:right w:val="single" w:sz="4" w:space="0" w:color="auto"/>
            </w:tcBorders>
          </w:tcPr>
          <w:p w:rsidR="007F0193" w:rsidRPr="005C766E" w:rsidRDefault="007F0193" w:rsidP="00C34B77">
            <w:pPr>
              <w:spacing w:line="360" w:lineRule="auto"/>
              <w:rPr>
                <w:sz w:val="32"/>
                <w:szCs w:val="32"/>
              </w:rPr>
            </w:pPr>
            <w:r w:rsidRPr="005C766E">
              <w:rPr>
                <w:sz w:val="32"/>
                <w:szCs w:val="32"/>
              </w:rPr>
              <w:t>2) Чем питается жаба ага?</w:t>
            </w:r>
          </w:p>
          <w:p w:rsidR="007F0193" w:rsidRPr="005C766E" w:rsidRDefault="007F0193" w:rsidP="00C34B77">
            <w:pPr>
              <w:spacing w:line="360" w:lineRule="auto"/>
              <w:rPr>
                <w:sz w:val="32"/>
                <w:szCs w:val="32"/>
              </w:rPr>
            </w:pPr>
          </w:p>
        </w:tc>
        <w:tc>
          <w:tcPr>
            <w:tcW w:w="2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F0193" w:rsidRPr="005C766E" w:rsidRDefault="007F0193" w:rsidP="00C34B77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118" w:type="dxa"/>
            <w:tcBorders>
              <w:left w:val="single" w:sz="4" w:space="0" w:color="auto"/>
            </w:tcBorders>
          </w:tcPr>
          <w:p w:rsidR="007F0193" w:rsidRPr="005C766E" w:rsidRDefault="007F0193" w:rsidP="00C34B77">
            <w:pPr>
              <w:spacing w:line="360" w:lineRule="auto"/>
              <w:rPr>
                <w:b/>
                <w:sz w:val="32"/>
                <w:szCs w:val="32"/>
              </w:rPr>
            </w:pPr>
            <w:r w:rsidRPr="005C766E">
              <w:rPr>
                <w:b/>
                <w:sz w:val="32"/>
                <w:szCs w:val="32"/>
              </w:rPr>
              <w:t>2)</w:t>
            </w:r>
          </w:p>
        </w:tc>
      </w:tr>
      <w:tr w:rsidR="007F0193" w:rsidRPr="005C766E" w:rsidTr="00C34B77">
        <w:tc>
          <w:tcPr>
            <w:tcW w:w="4666" w:type="dxa"/>
            <w:tcBorders>
              <w:right w:val="single" w:sz="4" w:space="0" w:color="auto"/>
            </w:tcBorders>
          </w:tcPr>
          <w:p w:rsidR="007F0193" w:rsidRPr="005C766E" w:rsidRDefault="007F0193" w:rsidP="00C34B77">
            <w:pPr>
              <w:spacing w:line="360" w:lineRule="auto"/>
              <w:rPr>
                <w:sz w:val="32"/>
                <w:szCs w:val="32"/>
              </w:rPr>
            </w:pPr>
            <w:r w:rsidRPr="005C766E">
              <w:rPr>
                <w:sz w:val="32"/>
                <w:szCs w:val="32"/>
              </w:rPr>
              <w:t>3) Больше или меньше она нашей жабы?</w:t>
            </w:r>
          </w:p>
        </w:tc>
        <w:tc>
          <w:tcPr>
            <w:tcW w:w="230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F0193" w:rsidRPr="005C766E" w:rsidRDefault="007F0193" w:rsidP="00C34B77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322070" cy="1431925"/>
                  <wp:effectExtent l="19050" t="0" r="0" b="0"/>
                  <wp:docPr id="7" name="Рисунок 7" descr="***ЗАКРЫТЬ ОКНО***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***ЗАКРЫТЬ ОКНО**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070" cy="143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left w:val="single" w:sz="4" w:space="0" w:color="auto"/>
            </w:tcBorders>
          </w:tcPr>
          <w:p w:rsidR="007F0193" w:rsidRPr="005C766E" w:rsidRDefault="007F0193" w:rsidP="00C34B77">
            <w:pPr>
              <w:spacing w:line="360" w:lineRule="auto"/>
              <w:rPr>
                <w:b/>
                <w:sz w:val="32"/>
                <w:szCs w:val="32"/>
              </w:rPr>
            </w:pPr>
            <w:r w:rsidRPr="005C766E">
              <w:rPr>
                <w:b/>
                <w:sz w:val="32"/>
                <w:szCs w:val="32"/>
              </w:rPr>
              <w:t>3)</w:t>
            </w:r>
          </w:p>
        </w:tc>
      </w:tr>
      <w:tr w:rsidR="007F0193" w:rsidRPr="005C766E" w:rsidTr="00C34B77">
        <w:tc>
          <w:tcPr>
            <w:tcW w:w="4666" w:type="dxa"/>
            <w:tcBorders>
              <w:right w:val="single" w:sz="4" w:space="0" w:color="auto"/>
            </w:tcBorders>
          </w:tcPr>
          <w:p w:rsidR="007F0193" w:rsidRPr="005C766E" w:rsidRDefault="007F0193" w:rsidP="00C34B77">
            <w:pPr>
              <w:spacing w:line="360" w:lineRule="auto"/>
              <w:rPr>
                <w:sz w:val="32"/>
                <w:szCs w:val="32"/>
              </w:rPr>
            </w:pPr>
            <w:r w:rsidRPr="005C766E">
              <w:rPr>
                <w:sz w:val="32"/>
                <w:szCs w:val="32"/>
              </w:rPr>
              <w:t>4) Чем еще она не похожа на нашу жабу?</w:t>
            </w:r>
          </w:p>
          <w:p w:rsidR="007F0193" w:rsidRPr="005C766E" w:rsidRDefault="007F0193" w:rsidP="00C34B77">
            <w:pPr>
              <w:spacing w:line="360" w:lineRule="auto"/>
              <w:rPr>
                <w:sz w:val="32"/>
                <w:szCs w:val="32"/>
              </w:rPr>
            </w:pPr>
          </w:p>
          <w:p w:rsidR="007F0193" w:rsidRPr="005C766E" w:rsidRDefault="007F0193" w:rsidP="00C34B77">
            <w:pPr>
              <w:spacing w:line="360" w:lineRule="auto"/>
              <w:rPr>
                <w:sz w:val="32"/>
                <w:szCs w:val="32"/>
              </w:rPr>
            </w:pPr>
          </w:p>
          <w:p w:rsidR="007F0193" w:rsidRPr="005C766E" w:rsidRDefault="007F0193" w:rsidP="00C34B77">
            <w:pPr>
              <w:spacing w:line="360" w:lineRule="auto"/>
              <w:rPr>
                <w:sz w:val="32"/>
                <w:szCs w:val="32"/>
              </w:rPr>
            </w:pPr>
          </w:p>
          <w:p w:rsidR="007F0193" w:rsidRPr="005C766E" w:rsidRDefault="007F0193" w:rsidP="00C34B77">
            <w:pPr>
              <w:spacing w:line="360" w:lineRule="auto"/>
              <w:rPr>
                <w:sz w:val="32"/>
                <w:szCs w:val="32"/>
              </w:rPr>
            </w:pPr>
          </w:p>
        </w:tc>
        <w:tc>
          <w:tcPr>
            <w:tcW w:w="230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F0193" w:rsidRPr="005C766E" w:rsidRDefault="007F0193" w:rsidP="00C34B77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118" w:type="dxa"/>
            <w:tcBorders>
              <w:left w:val="single" w:sz="4" w:space="0" w:color="auto"/>
            </w:tcBorders>
          </w:tcPr>
          <w:p w:rsidR="007F0193" w:rsidRPr="005C766E" w:rsidRDefault="007F0193" w:rsidP="00C34B77">
            <w:pPr>
              <w:spacing w:line="360" w:lineRule="auto"/>
              <w:rPr>
                <w:b/>
                <w:sz w:val="32"/>
                <w:szCs w:val="32"/>
              </w:rPr>
            </w:pPr>
            <w:r w:rsidRPr="005C766E">
              <w:rPr>
                <w:b/>
                <w:sz w:val="32"/>
                <w:szCs w:val="32"/>
              </w:rPr>
              <w:t>4)</w:t>
            </w:r>
          </w:p>
        </w:tc>
      </w:tr>
      <w:tr w:rsidR="007F0193" w:rsidRPr="005C766E" w:rsidTr="00C34B77">
        <w:tc>
          <w:tcPr>
            <w:tcW w:w="4666" w:type="dxa"/>
            <w:tcBorders>
              <w:right w:val="single" w:sz="4" w:space="0" w:color="auto"/>
            </w:tcBorders>
          </w:tcPr>
          <w:p w:rsidR="007F0193" w:rsidRPr="005C766E" w:rsidRDefault="007F0193" w:rsidP="00C34B77">
            <w:pPr>
              <w:spacing w:line="360" w:lineRule="auto"/>
              <w:rPr>
                <w:sz w:val="32"/>
                <w:szCs w:val="32"/>
              </w:rPr>
            </w:pPr>
            <w:r w:rsidRPr="005C766E">
              <w:rPr>
                <w:sz w:val="32"/>
                <w:szCs w:val="32"/>
              </w:rPr>
              <w:t xml:space="preserve">5) </w:t>
            </w:r>
            <w:r w:rsidRPr="005C766E">
              <w:rPr>
                <w:spacing w:val="-20"/>
                <w:sz w:val="32"/>
                <w:szCs w:val="32"/>
              </w:rPr>
              <w:t>Как ты думаешь, если на одну чашку весов посадить самую крупную жабу агу, а на другую положить пакет с молоком, как поведут себя весы?</w:t>
            </w:r>
          </w:p>
        </w:tc>
        <w:tc>
          <w:tcPr>
            <w:tcW w:w="2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F0193" w:rsidRPr="005C766E" w:rsidRDefault="007F0193" w:rsidP="00C34B77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737870" cy="969645"/>
                  <wp:effectExtent l="19050" t="0" r="5080" b="0"/>
                  <wp:docPr id="8" name="Рисунок 8" descr="prod_small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rod_small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870" cy="969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left w:val="single" w:sz="4" w:space="0" w:color="auto"/>
            </w:tcBorders>
          </w:tcPr>
          <w:p w:rsidR="007F0193" w:rsidRPr="005C766E" w:rsidRDefault="007F0193" w:rsidP="00C34B77">
            <w:pPr>
              <w:spacing w:line="360" w:lineRule="auto"/>
              <w:rPr>
                <w:b/>
                <w:sz w:val="32"/>
                <w:szCs w:val="32"/>
              </w:rPr>
            </w:pPr>
            <w:r w:rsidRPr="005C766E">
              <w:rPr>
                <w:b/>
                <w:sz w:val="32"/>
                <w:szCs w:val="32"/>
              </w:rPr>
              <w:t>5)</w:t>
            </w:r>
          </w:p>
        </w:tc>
      </w:tr>
    </w:tbl>
    <w:p w:rsidR="007F0193" w:rsidRDefault="007F0193" w:rsidP="007F0193">
      <w:pPr>
        <w:spacing w:line="360" w:lineRule="auto"/>
        <w:jc w:val="both"/>
        <w:rPr>
          <w:sz w:val="32"/>
          <w:szCs w:val="32"/>
        </w:rPr>
      </w:pPr>
      <w:r w:rsidRPr="00421F9D">
        <w:rPr>
          <w:b/>
          <w:sz w:val="32"/>
          <w:szCs w:val="32"/>
        </w:rPr>
        <w:lastRenderedPageBreak/>
        <w:t xml:space="preserve">Задание </w:t>
      </w:r>
      <w:r>
        <w:rPr>
          <w:b/>
          <w:sz w:val="32"/>
          <w:szCs w:val="32"/>
        </w:rPr>
        <w:t>5</w:t>
      </w:r>
      <w:r w:rsidRPr="00421F9D">
        <w:rPr>
          <w:b/>
          <w:sz w:val="32"/>
          <w:szCs w:val="32"/>
        </w:rPr>
        <w:t>.</w:t>
      </w:r>
      <w:r>
        <w:rPr>
          <w:b/>
          <w:sz w:val="32"/>
          <w:szCs w:val="32"/>
        </w:rPr>
        <w:t xml:space="preserve"> </w:t>
      </w:r>
      <w:r w:rsidRPr="006A0DDD">
        <w:rPr>
          <w:sz w:val="32"/>
          <w:szCs w:val="32"/>
        </w:rPr>
        <w:t xml:space="preserve">Проведи на </w:t>
      </w:r>
      <w:r>
        <w:rPr>
          <w:sz w:val="32"/>
          <w:szCs w:val="32"/>
        </w:rPr>
        <w:t xml:space="preserve">контурной карте мира линию, разделяющую Северное и Южное полушарие. Буквой </w:t>
      </w:r>
      <w:r w:rsidRPr="006A0DDD">
        <w:rPr>
          <w:b/>
          <w:sz w:val="32"/>
          <w:szCs w:val="32"/>
        </w:rPr>
        <w:t>М</w:t>
      </w:r>
      <w:r w:rsidRPr="006A0DDD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обозначь полушарие, в котором находится Московский планетарий, а буквой </w:t>
      </w:r>
      <w:r w:rsidRPr="006A0DDD">
        <w:rPr>
          <w:b/>
          <w:sz w:val="32"/>
          <w:szCs w:val="32"/>
        </w:rPr>
        <w:t>А</w:t>
      </w:r>
      <w:r>
        <w:rPr>
          <w:b/>
          <w:sz w:val="32"/>
          <w:szCs w:val="32"/>
        </w:rPr>
        <w:t xml:space="preserve"> – </w:t>
      </w:r>
      <w:r>
        <w:rPr>
          <w:sz w:val="32"/>
          <w:szCs w:val="32"/>
        </w:rPr>
        <w:t>полушарие, где жила жаба ага, до того, как она начала странствовать по всему миру.</w:t>
      </w:r>
    </w:p>
    <w:p w:rsidR="007F0193" w:rsidRPr="00421F9D" w:rsidRDefault="007F0193" w:rsidP="007F0193">
      <w:pPr>
        <w:spacing w:line="360" w:lineRule="auto"/>
        <w:ind w:firstLine="709"/>
        <w:jc w:val="both"/>
        <w:rPr>
          <w:sz w:val="32"/>
          <w:szCs w:val="32"/>
        </w:rPr>
      </w:pPr>
    </w:p>
    <w:p w:rsidR="007F0193" w:rsidRPr="00421F9D" w:rsidRDefault="007F0193" w:rsidP="007F0193">
      <w:pPr>
        <w:spacing w:line="360" w:lineRule="auto"/>
        <w:jc w:val="both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420360" cy="3282950"/>
            <wp:effectExtent l="19050" t="0" r="8890" b="0"/>
            <wp:docPr id="9" name="Рисунок 9" descr="studyworld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tudyworldmap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0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193" w:rsidRDefault="007F0193" w:rsidP="007F0193">
      <w:pPr>
        <w:spacing w:line="360" w:lineRule="auto"/>
        <w:jc w:val="both"/>
        <w:rPr>
          <w:b/>
          <w:sz w:val="32"/>
          <w:szCs w:val="32"/>
        </w:rPr>
      </w:pPr>
    </w:p>
    <w:p w:rsidR="007F0193" w:rsidRPr="00421F9D" w:rsidRDefault="007F0193" w:rsidP="007F0193">
      <w:pPr>
        <w:spacing w:line="36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 w:rsidRPr="00421F9D">
        <w:rPr>
          <w:b/>
          <w:sz w:val="32"/>
          <w:szCs w:val="32"/>
        </w:rPr>
        <w:lastRenderedPageBreak/>
        <w:t xml:space="preserve">Задание </w:t>
      </w:r>
      <w:r>
        <w:rPr>
          <w:b/>
          <w:sz w:val="32"/>
          <w:szCs w:val="32"/>
        </w:rPr>
        <w:t>6</w:t>
      </w:r>
      <w:r w:rsidRPr="00421F9D">
        <w:rPr>
          <w:b/>
          <w:sz w:val="32"/>
          <w:szCs w:val="32"/>
        </w:rPr>
        <w:t xml:space="preserve">. </w:t>
      </w:r>
      <w:r w:rsidRPr="00421F9D">
        <w:rPr>
          <w:spacing w:val="-2"/>
          <w:sz w:val="32"/>
          <w:szCs w:val="32"/>
        </w:rPr>
        <w:t>Ответь на вопросы. Если нужно, перечитай текст.</w:t>
      </w:r>
    </w:p>
    <w:p w:rsidR="007F0193" w:rsidRDefault="007F0193" w:rsidP="007F0193">
      <w:pPr>
        <w:spacing w:line="360" w:lineRule="auto"/>
        <w:jc w:val="both"/>
        <w:rPr>
          <w:b/>
          <w:sz w:val="32"/>
          <w:szCs w:val="32"/>
        </w:rPr>
      </w:pPr>
    </w:p>
    <w:p w:rsidR="007F0193" w:rsidRDefault="007F0193" w:rsidP="007F0193">
      <w:pPr>
        <w:spacing w:line="360" w:lineRule="auto"/>
        <w:jc w:val="both"/>
        <w:rPr>
          <w:spacing w:val="-20"/>
          <w:sz w:val="32"/>
          <w:szCs w:val="32"/>
        </w:rPr>
      </w:pPr>
      <w:r>
        <w:rPr>
          <w:b/>
          <w:sz w:val="32"/>
          <w:szCs w:val="32"/>
        </w:rPr>
        <w:tab/>
      </w:r>
      <w:r w:rsidRPr="00421F9D">
        <w:rPr>
          <w:b/>
          <w:sz w:val="32"/>
          <w:szCs w:val="32"/>
        </w:rPr>
        <w:t>Вопрос 1.</w:t>
      </w:r>
      <w:r w:rsidRPr="00933CA0">
        <w:rPr>
          <w:sz w:val="32"/>
          <w:szCs w:val="32"/>
        </w:rPr>
        <w:t xml:space="preserve"> Как ты </w:t>
      </w:r>
      <w:r>
        <w:rPr>
          <w:sz w:val="32"/>
          <w:szCs w:val="32"/>
        </w:rPr>
        <w:t xml:space="preserve">думаешь, где, скорее всего, </w:t>
      </w:r>
      <w:r w:rsidRPr="00A26C89">
        <w:rPr>
          <w:b/>
          <w:sz w:val="32"/>
          <w:szCs w:val="32"/>
        </w:rPr>
        <w:t>НЕ</w:t>
      </w:r>
      <w:r>
        <w:rPr>
          <w:sz w:val="32"/>
          <w:szCs w:val="32"/>
        </w:rPr>
        <w:t xml:space="preserve"> смогли бы жить наши лягушки? Обведи буквы, стоящие рядом с изображением таких мест.</w:t>
      </w:r>
    </w:p>
    <w:tbl>
      <w:tblPr>
        <w:tblW w:w="9733" w:type="dxa"/>
        <w:tblLook w:val="01E0"/>
      </w:tblPr>
      <w:tblGrid>
        <w:gridCol w:w="448"/>
        <w:gridCol w:w="800"/>
        <w:gridCol w:w="3749"/>
        <w:gridCol w:w="236"/>
        <w:gridCol w:w="430"/>
        <w:gridCol w:w="4070"/>
      </w:tblGrid>
      <w:tr w:rsidR="007F0193" w:rsidRPr="005C766E" w:rsidTr="00C34B77">
        <w:tc>
          <w:tcPr>
            <w:tcW w:w="448" w:type="dxa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  <w:r w:rsidRPr="005C766E">
              <w:rPr>
                <w:b/>
                <w:sz w:val="32"/>
                <w:szCs w:val="32"/>
              </w:rPr>
              <w:t>А</w:t>
            </w:r>
          </w:p>
        </w:tc>
        <w:tc>
          <w:tcPr>
            <w:tcW w:w="4549" w:type="dxa"/>
            <w:gridSpan w:val="2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pacing w:val="-20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0000FF"/>
                <w:sz w:val="19"/>
                <w:szCs w:val="19"/>
              </w:rPr>
              <w:drawing>
                <wp:inline distT="0" distB="0" distL="0" distR="0">
                  <wp:extent cx="2181225" cy="2611120"/>
                  <wp:effectExtent l="19050" t="0" r="9525" b="0"/>
                  <wp:docPr id="10" name="Рисунок 10" descr="Картинка 3 из 48">
                    <a:hlinkClick xmlns:a="http://schemas.openxmlformats.org/drawingml/2006/main" r:id="rId1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а 3 из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611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pacing w:val="-20"/>
                <w:sz w:val="32"/>
                <w:szCs w:val="32"/>
              </w:rPr>
            </w:pPr>
          </w:p>
        </w:tc>
        <w:tc>
          <w:tcPr>
            <w:tcW w:w="430" w:type="dxa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  <w:r w:rsidRPr="005C766E">
              <w:rPr>
                <w:b/>
                <w:sz w:val="32"/>
                <w:szCs w:val="32"/>
              </w:rPr>
              <w:t>Б</w:t>
            </w:r>
          </w:p>
        </w:tc>
        <w:tc>
          <w:tcPr>
            <w:tcW w:w="4070" w:type="dxa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pacing w:val="-2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335530" cy="2611120"/>
                  <wp:effectExtent l="19050" t="0" r="7620" b="0"/>
                  <wp:docPr id="11" name="Рисунок 11" descr="12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2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30" cy="2611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193" w:rsidRPr="005C766E" w:rsidTr="00C34B77">
        <w:tc>
          <w:tcPr>
            <w:tcW w:w="448" w:type="dxa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4549" w:type="dxa"/>
            <w:gridSpan w:val="2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pacing w:val="-20"/>
                <w:sz w:val="16"/>
                <w:szCs w:val="16"/>
              </w:rPr>
            </w:pPr>
          </w:p>
        </w:tc>
        <w:tc>
          <w:tcPr>
            <w:tcW w:w="236" w:type="dxa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pacing w:val="-20"/>
                <w:sz w:val="16"/>
                <w:szCs w:val="16"/>
              </w:rPr>
            </w:pPr>
          </w:p>
        </w:tc>
        <w:tc>
          <w:tcPr>
            <w:tcW w:w="430" w:type="dxa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4070" w:type="dxa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pacing w:val="-20"/>
                <w:sz w:val="16"/>
                <w:szCs w:val="16"/>
              </w:rPr>
            </w:pPr>
          </w:p>
        </w:tc>
      </w:tr>
      <w:tr w:rsidR="007F0193" w:rsidRPr="005C766E" w:rsidTr="00C34B77">
        <w:tc>
          <w:tcPr>
            <w:tcW w:w="1248" w:type="dxa"/>
            <w:gridSpan w:val="2"/>
          </w:tcPr>
          <w:p w:rsidR="007F0193" w:rsidRPr="005C766E" w:rsidRDefault="007F0193" w:rsidP="00C34B77">
            <w:pPr>
              <w:spacing w:line="360" w:lineRule="auto"/>
              <w:jc w:val="right"/>
              <w:rPr>
                <w:b/>
                <w:sz w:val="32"/>
                <w:szCs w:val="32"/>
              </w:rPr>
            </w:pPr>
            <w:r w:rsidRPr="005C766E">
              <w:rPr>
                <w:b/>
                <w:sz w:val="32"/>
                <w:szCs w:val="32"/>
              </w:rPr>
              <w:t>В</w:t>
            </w:r>
          </w:p>
        </w:tc>
        <w:tc>
          <w:tcPr>
            <w:tcW w:w="8485" w:type="dxa"/>
            <w:gridSpan w:val="4"/>
          </w:tcPr>
          <w:p w:rsidR="007F0193" w:rsidRPr="005C766E" w:rsidRDefault="007F0193" w:rsidP="00C34B77">
            <w:pPr>
              <w:spacing w:line="360" w:lineRule="auto"/>
              <w:jc w:val="center"/>
              <w:rPr>
                <w:spacing w:val="-2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4428490" cy="2302510"/>
                  <wp:effectExtent l="19050" t="0" r="0" b="0"/>
                  <wp:docPr id="12" name="Рисунок 12" descr="185974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85974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8490" cy="2302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193" w:rsidRPr="005C766E" w:rsidTr="00C34B77">
        <w:tc>
          <w:tcPr>
            <w:tcW w:w="448" w:type="dxa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4549" w:type="dxa"/>
            <w:gridSpan w:val="2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pacing w:val="-20"/>
                <w:sz w:val="16"/>
                <w:szCs w:val="16"/>
              </w:rPr>
            </w:pPr>
          </w:p>
        </w:tc>
        <w:tc>
          <w:tcPr>
            <w:tcW w:w="236" w:type="dxa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pacing w:val="-20"/>
                <w:sz w:val="16"/>
                <w:szCs w:val="16"/>
              </w:rPr>
            </w:pPr>
          </w:p>
        </w:tc>
        <w:tc>
          <w:tcPr>
            <w:tcW w:w="430" w:type="dxa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4070" w:type="dxa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pacing w:val="-20"/>
                <w:sz w:val="16"/>
                <w:szCs w:val="16"/>
              </w:rPr>
            </w:pPr>
          </w:p>
        </w:tc>
      </w:tr>
      <w:tr w:rsidR="007F0193" w:rsidRPr="005C766E" w:rsidTr="00C34B77">
        <w:tc>
          <w:tcPr>
            <w:tcW w:w="1248" w:type="dxa"/>
            <w:gridSpan w:val="2"/>
          </w:tcPr>
          <w:p w:rsidR="007F0193" w:rsidRPr="005C766E" w:rsidRDefault="007F0193" w:rsidP="00C34B77">
            <w:pPr>
              <w:spacing w:line="360" w:lineRule="auto"/>
              <w:jc w:val="right"/>
              <w:rPr>
                <w:b/>
                <w:sz w:val="32"/>
                <w:szCs w:val="32"/>
              </w:rPr>
            </w:pPr>
            <w:r w:rsidRPr="005C766E">
              <w:rPr>
                <w:b/>
                <w:sz w:val="32"/>
                <w:szCs w:val="32"/>
              </w:rPr>
              <w:t>Г</w:t>
            </w:r>
          </w:p>
        </w:tc>
        <w:tc>
          <w:tcPr>
            <w:tcW w:w="8485" w:type="dxa"/>
            <w:gridSpan w:val="4"/>
          </w:tcPr>
          <w:p w:rsidR="007F0193" w:rsidRPr="005C766E" w:rsidRDefault="007F0193" w:rsidP="00C34B77">
            <w:pPr>
              <w:spacing w:line="360" w:lineRule="auto"/>
              <w:jc w:val="center"/>
              <w:rPr>
                <w:spacing w:val="-20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0000FF"/>
                <w:sz w:val="19"/>
                <w:szCs w:val="19"/>
              </w:rPr>
              <w:drawing>
                <wp:inline distT="0" distB="0" distL="0" distR="0">
                  <wp:extent cx="4472940" cy="1839595"/>
                  <wp:effectExtent l="19050" t="0" r="3810" b="0"/>
                  <wp:docPr id="13" name="Рисунок 13" descr="Картинка 30 из 182">
                    <a:hlinkClick xmlns:a="http://schemas.openxmlformats.org/drawingml/2006/main" r:id="rId2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а 30 из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2940" cy="183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0193" w:rsidRPr="00421F9D" w:rsidRDefault="007F0193" w:rsidP="007F0193">
      <w:pPr>
        <w:spacing w:line="360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br w:type="page"/>
      </w:r>
      <w:r w:rsidRPr="00421F9D">
        <w:rPr>
          <w:b/>
          <w:sz w:val="32"/>
          <w:szCs w:val="32"/>
        </w:rPr>
        <w:lastRenderedPageBreak/>
        <w:tab/>
        <w:t>Вопрос 2.</w:t>
      </w: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 xml:space="preserve">Самая большая среди </w:t>
      </w:r>
      <w:r w:rsidRPr="00173E96">
        <w:rPr>
          <w:sz w:val="32"/>
          <w:szCs w:val="32"/>
        </w:rPr>
        <w:t>лягуш</w:t>
      </w:r>
      <w:r>
        <w:rPr>
          <w:sz w:val="32"/>
          <w:szCs w:val="32"/>
        </w:rPr>
        <w:t>ек</w:t>
      </w:r>
      <w:r w:rsidRPr="00173E96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– лягушка-бык – весит до </w:t>
      </w:r>
      <w:smartTag w:uri="urn:schemas-microsoft-com:office:smarttags" w:element="metricconverter">
        <w:smartTagPr>
          <w:attr w:name="ProductID" w:val="600 граммов"/>
        </w:smartTagPr>
        <w:r>
          <w:rPr>
            <w:sz w:val="32"/>
            <w:szCs w:val="32"/>
          </w:rPr>
          <w:t>60</w:t>
        </w:r>
        <w:r w:rsidRPr="00173E96">
          <w:rPr>
            <w:sz w:val="32"/>
            <w:szCs w:val="32"/>
          </w:rPr>
          <w:t>0 граммов</w:t>
        </w:r>
      </w:smartTag>
      <w:r w:rsidRPr="00173E96">
        <w:rPr>
          <w:sz w:val="32"/>
          <w:szCs w:val="32"/>
        </w:rPr>
        <w:t xml:space="preserve">. </w:t>
      </w:r>
      <w:r>
        <w:rPr>
          <w:sz w:val="32"/>
          <w:szCs w:val="32"/>
        </w:rPr>
        <w:t>Кто тяжелее</w:t>
      </w:r>
      <w:r w:rsidRPr="00173E96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– 2 самые крупные жабы аги </w:t>
      </w:r>
      <w:r w:rsidRPr="00173E96">
        <w:rPr>
          <w:sz w:val="32"/>
          <w:szCs w:val="32"/>
        </w:rPr>
        <w:t xml:space="preserve">или </w:t>
      </w:r>
      <w:r>
        <w:rPr>
          <w:sz w:val="32"/>
          <w:szCs w:val="32"/>
        </w:rPr>
        <w:t>3</w:t>
      </w:r>
      <w:r w:rsidRPr="00173E96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самые крупные </w:t>
      </w:r>
      <w:r w:rsidRPr="00173E96">
        <w:rPr>
          <w:sz w:val="32"/>
          <w:szCs w:val="32"/>
        </w:rPr>
        <w:t>лягуш</w:t>
      </w:r>
      <w:r>
        <w:rPr>
          <w:sz w:val="32"/>
          <w:szCs w:val="32"/>
        </w:rPr>
        <w:t>ки-быки</w:t>
      </w:r>
      <w:r w:rsidRPr="00173E96">
        <w:rPr>
          <w:sz w:val="32"/>
          <w:szCs w:val="32"/>
        </w:rPr>
        <w:t>?</w:t>
      </w:r>
      <w:r>
        <w:rPr>
          <w:sz w:val="32"/>
          <w:szCs w:val="32"/>
        </w:rPr>
        <w:t xml:space="preserve"> Насколько? Обведи правильное слово и запиши в ответе число.</w:t>
      </w:r>
    </w:p>
    <w:p w:rsidR="007F0193" w:rsidRDefault="00491121" w:rsidP="007F0193">
      <w:pPr>
        <w:spacing w:line="360" w:lineRule="auto"/>
        <w:ind w:firstLine="709"/>
        <w:jc w:val="both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28" type="#_x0000_t87" style="position:absolute;left:0;text-align:left;margin-left:148.2pt;margin-top:.75pt;width:17.1pt;height:74.1pt;z-index:251662336"/>
        </w:pict>
      </w:r>
      <w:r>
        <w:rPr>
          <w:b/>
          <w:noProof/>
          <w:sz w:val="32"/>
          <w:szCs w:val="32"/>
          <w:u w:val="single"/>
        </w:rPr>
        <w:pict>
          <v:shape id="_x0000_s1029" type="#_x0000_t87" style="position:absolute;left:0;text-align:left;margin-left:213.75pt;margin-top:.75pt;width:17.1pt;height:74.1pt;flip:x;z-index:251663360"/>
        </w:pict>
      </w:r>
      <w:r w:rsidRPr="00491121">
        <w:rPr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51.05pt;margin-top:3.6pt;width:1in;height:24.6pt;z-index:251660288" stroked="f">
            <v:fill opacity="64881f"/>
            <v:textbox style="mso-next-textbox:#_x0000_s1026">
              <w:txbxContent>
                <w:p w:rsidR="007F0193" w:rsidRPr="000F21B1" w:rsidRDefault="007F0193" w:rsidP="007F0193">
                  <w:pPr>
                    <w:jc w:val="center"/>
                    <w:rPr>
                      <w:sz w:val="32"/>
                      <w:szCs w:val="32"/>
                    </w:rPr>
                  </w:pPr>
                  <w:r w:rsidRPr="000F21B1">
                    <w:rPr>
                      <w:sz w:val="32"/>
                      <w:szCs w:val="32"/>
                    </w:rPr>
                    <w:t>тяжелее</w:t>
                  </w:r>
                </w:p>
              </w:txbxContent>
            </v:textbox>
          </v:shape>
        </w:pict>
      </w:r>
    </w:p>
    <w:p w:rsidR="007F0193" w:rsidRPr="00421F9D" w:rsidRDefault="00491121" w:rsidP="007F0193">
      <w:pPr>
        <w:spacing w:line="360" w:lineRule="auto"/>
        <w:ind w:firstLine="709"/>
        <w:jc w:val="both"/>
        <w:rPr>
          <w:sz w:val="32"/>
          <w:szCs w:val="32"/>
        </w:rPr>
      </w:pPr>
      <w:r w:rsidRPr="00491121">
        <w:rPr>
          <w:b/>
          <w:noProof/>
          <w:sz w:val="32"/>
          <w:szCs w:val="32"/>
        </w:rPr>
        <w:pict>
          <v:shape id="_x0000_s1027" type="#_x0000_t202" style="position:absolute;left:0;text-align:left;margin-left:151.05pt;margin-top:18.75pt;width:1in;height:24.6pt;z-index:251661312" stroked="f">
            <v:fill opacity="64881f"/>
            <v:textbox style="mso-next-textbox:#_x0000_s1027">
              <w:txbxContent>
                <w:p w:rsidR="007F0193" w:rsidRPr="000F21B1" w:rsidRDefault="007F0193" w:rsidP="007F0193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легче</w:t>
                  </w:r>
                </w:p>
              </w:txbxContent>
            </v:textbox>
          </v:shape>
        </w:pict>
      </w:r>
      <w:r w:rsidR="007F0193" w:rsidRPr="00421F9D">
        <w:rPr>
          <w:b/>
          <w:sz w:val="32"/>
          <w:szCs w:val="32"/>
          <w:u w:val="single"/>
        </w:rPr>
        <w:t>Ответ</w:t>
      </w:r>
      <w:r w:rsidR="007F0193">
        <w:rPr>
          <w:sz w:val="32"/>
          <w:szCs w:val="32"/>
        </w:rPr>
        <w:t xml:space="preserve">: </w:t>
      </w:r>
      <w:r w:rsidR="007F0193" w:rsidRPr="00034D96">
        <w:rPr>
          <w:sz w:val="32"/>
          <w:szCs w:val="32"/>
        </w:rPr>
        <w:t>2 жабы</w:t>
      </w:r>
      <w:r w:rsidR="007F0193">
        <w:rPr>
          <w:sz w:val="32"/>
          <w:szCs w:val="32"/>
        </w:rPr>
        <w:tab/>
      </w:r>
      <w:r w:rsidR="007F0193" w:rsidRPr="00034D96">
        <w:rPr>
          <w:sz w:val="32"/>
          <w:szCs w:val="32"/>
        </w:rPr>
        <w:tab/>
      </w:r>
      <w:r w:rsidR="007F0193" w:rsidRPr="00034D96">
        <w:rPr>
          <w:sz w:val="32"/>
          <w:szCs w:val="32"/>
        </w:rPr>
        <w:tab/>
        <w:t xml:space="preserve">, </w:t>
      </w:r>
      <w:r w:rsidR="007F0193">
        <w:rPr>
          <w:sz w:val="32"/>
          <w:szCs w:val="32"/>
        </w:rPr>
        <w:t xml:space="preserve">    </w:t>
      </w:r>
      <w:r w:rsidR="007F0193" w:rsidRPr="00034D96">
        <w:rPr>
          <w:sz w:val="32"/>
          <w:szCs w:val="32"/>
        </w:rPr>
        <w:t xml:space="preserve">чем </w:t>
      </w:r>
      <w:r w:rsidR="007F0193">
        <w:rPr>
          <w:sz w:val="32"/>
          <w:szCs w:val="32"/>
        </w:rPr>
        <w:t>3</w:t>
      </w:r>
      <w:r w:rsidR="007F0193" w:rsidRPr="00034D96">
        <w:rPr>
          <w:sz w:val="32"/>
          <w:szCs w:val="32"/>
        </w:rPr>
        <w:t xml:space="preserve"> лягушки на </w:t>
      </w:r>
      <w:r w:rsidR="007F0193" w:rsidRPr="00996A7B">
        <w:rPr>
          <w:b/>
          <w:sz w:val="32"/>
          <w:szCs w:val="32"/>
        </w:rPr>
        <w:t>_____</w:t>
      </w:r>
      <w:r w:rsidR="007F0193" w:rsidRPr="00034D96">
        <w:rPr>
          <w:sz w:val="32"/>
          <w:szCs w:val="32"/>
        </w:rPr>
        <w:t xml:space="preserve"> граммов.</w:t>
      </w:r>
    </w:p>
    <w:p w:rsidR="007F0193" w:rsidRPr="00421F9D" w:rsidRDefault="007F0193" w:rsidP="007F0193">
      <w:pPr>
        <w:spacing w:line="360" w:lineRule="auto"/>
        <w:jc w:val="both"/>
        <w:rPr>
          <w:sz w:val="32"/>
          <w:szCs w:val="32"/>
        </w:rPr>
      </w:pPr>
    </w:p>
    <w:p w:rsidR="007F0193" w:rsidRPr="004C0FA8" w:rsidRDefault="007F0193" w:rsidP="007F0193">
      <w:pPr>
        <w:spacing w:line="360" w:lineRule="auto"/>
        <w:jc w:val="both"/>
        <w:rPr>
          <w:b/>
          <w:sz w:val="16"/>
          <w:szCs w:val="16"/>
        </w:rPr>
      </w:pPr>
    </w:p>
    <w:p w:rsidR="007F0193" w:rsidRDefault="007F0193" w:rsidP="007F0193">
      <w:pPr>
        <w:spacing w:line="360" w:lineRule="auto"/>
        <w:ind w:firstLine="709"/>
        <w:jc w:val="both"/>
        <w:rPr>
          <w:sz w:val="32"/>
          <w:szCs w:val="32"/>
        </w:rPr>
      </w:pPr>
      <w:r w:rsidRPr="00421F9D">
        <w:rPr>
          <w:b/>
          <w:sz w:val="32"/>
          <w:szCs w:val="32"/>
        </w:rPr>
        <w:t>Вопрос 3</w:t>
      </w:r>
      <w:r w:rsidRPr="00295136">
        <w:rPr>
          <w:sz w:val="32"/>
          <w:szCs w:val="32"/>
        </w:rPr>
        <w:t xml:space="preserve">. Как ты думаешь, </w:t>
      </w:r>
      <w:r>
        <w:rPr>
          <w:sz w:val="32"/>
          <w:szCs w:val="32"/>
        </w:rPr>
        <w:t>какие из изображенных на рисунке животных, являются родственниками жабы аги? Проведи к ним от жабы аги стрелки.</w:t>
      </w:r>
    </w:p>
    <w:tbl>
      <w:tblPr>
        <w:tblW w:w="0" w:type="auto"/>
        <w:tblLook w:val="01E0"/>
      </w:tblPr>
      <w:tblGrid>
        <w:gridCol w:w="2856"/>
        <w:gridCol w:w="648"/>
        <w:gridCol w:w="2623"/>
        <w:gridCol w:w="648"/>
        <w:gridCol w:w="2796"/>
      </w:tblGrid>
      <w:tr w:rsidR="007F0193" w:rsidRPr="005C766E" w:rsidTr="00C34B77">
        <w:tc>
          <w:tcPr>
            <w:tcW w:w="2813" w:type="dxa"/>
            <w:vAlign w:val="center"/>
          </w:tcPr>
          <w:p w:rsidR="007F0193" w:rsidRPr="005C766E" w:rsidRDefault="007F0193" w:rsidP="00C34B77">
            <w:pPr>
              <w:spacing w:line="360" w:lineRule="auto"/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noProof/>
                <w:color w:val="0000FF"/>
                <w:sz w:val="19"/>
                <w:szCs w:val="19"/>
              </w:rPr>
              <w:drawing>
                <wp:inline distT="0" distB="0" distL="0" distR="0">
                  <wp:extent cx="1344295" cy="1002665"/>
                  <wp:effectExtent l="19050" t="0" r="8255" b="0"/>
                  <wp:docPr id="14" name="Рисунок 14" descr="Картинка 2 из 733">
                    <a:hlinkClick xmlns:a="http://schemas.openxmlformats.org/drawingml/2006/main" r:id="rId2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артинка 2 из 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95" cy="1002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" w:type="dxa"/>
            <w:vAlign w:val="center"/>
          </w:tcPr>
          <w:p w:rsidR="007F0193" w:rsidRPr="005C766E" w:rsidRDefault="007F0193" w:rsidP="00C34B77">
            <w:pPr>
              <w:spacing w:line="360" w:lineRule="auto"/>
              <w:jc w:val="center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2597" w:type="dxa"/>
            <w:vAlign w:val="bottom"/>
          </w:tcPr>
          <w:p w:rsidR="007F0193" w:rsidRPr="005C766E" w:rsidRDefault="007F0193" w:rsidP="00C34B77">
            <w:pPr>
              <w:spacing w:line="360" w:lineRule="auto"/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noProof/>
                <w:color w:val="0000FF"/>
                <w:sz w:val="19"/>
                <w:szCs w:val="19"/>
              </w:rPr>
              <w:drawing>
                <wp:inline distT="0" distB="0" distL="0" distR="0">
                  <wp:extent cx="1233805" cy="1024255"/>
                  <wp:effectExtent l="19050" t="0" r="4445" b="0"/>
                  <wp:docPr id="15" name="Рисунок 15" descr="Картинка 23 из 846">
                    <a:hlinkClick xmlns:a="http://schemas.openxmlformats.org/drawingml/2006/main" r:id="rId2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артинка 23 из 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05" cy="1024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" w:type="dxa"/>
            <w:vAlign w:val="center"/>
          </w:tcPr>
          <w:p w:rsidR="007F0193" w:rsidRPr="005C766E" w:rsidRDefault="007F0193" w:rsidP="00C34B77">
            <w:pPr>
              <w:spacing w:line="360" w:lineRule="auto"/>
              <w:jc w:val="center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2765" w:type="dxa"/>
            <w:vAlign w:val="center"/>
          </w:tcPr>
          <w:p w:rsidR="007F0193" w:rsidRPr="005C766E" w:rsidRDefault="007F0193" w:rsidP="00C34B77">
            <w:pPr>
              <w:spacing w:line="360" w:lineRule="auto"/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noProof/>
                <w:color w:val="0000FF"/>
                <w:sz w:val="19"/>
                <w:szCs w:val="19"/>
              </w:rPr>
              <w:drawing>
                <wp:inline distT="0" distB="0" distL="0" distR="0">
                  <wp:extent cx="1256030" cy="936625"/>
                  <wp:effectExtent l="19050" t="0" r="1270" b="0"/>
                  <wp:docPr id="16" name="Рисунок 16" descr="Картинка 4 из 806">
                    <a:hlinkClick xmlns:a="http://schemas.openxmlformats.org/drawingml/2006/main" r:id="rId2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артинка 4 из 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93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193" w:rsidRPr="005C766E" w:rsidTr="00C34B77">
        <w:tc>
          <w:tcPr>
            <w:tcW w:w="2813" w:type="dxa"/>
            <w:vAlign w:val="center"/>
          </w:tcPr>
          <w:p w:rsidR="007F0193" w:rsidRPr="005C766E" w:rsidRDefault="007F0193" w:rsidP="00C34B77">
            <w:pPr>
              <w:spacing w:line="36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98" w:type="dxa"/>
            <w:vAlign w:val="center"/>
          </w:tcPr>
          <w:p w:rsidR="007F0193" w:rsidRPr="005C766E" w:rsidRDefault="007F0193" w:rsidP="00C34B77">
            <w:pPr>
              <w:spacing w:line="360" w:lineRule="auto"/>
              <w:jc w:val="center"/>
              <w:rPr>
                <w:b/>
                <w:sz w:val="16"/>
                <w:szCs w:val="16"/>
                <w:u w:val="single"/>
              </w:rPr>
            </w:pPr>
          </w:p>
        </w:tc>
        <w:tc>
          <w:tcPr>
            <w:tcW w:w="2597" w:type="dxa"/>
            <w:tcBorders>
              <w:bottom w:val="single" w:sz="4" w:space="0" w:color="auto"/>
            </w:tcBorders>
            <w:vAlign w:val="center"/>
          </w:tcPr>
          <w:p w:rsidR="007F0193" w:rsidRPr="005C766E" w:rsidRDefault="007F0193" w:rsidP="00C34B77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98" w:type="dxa"/>
            <w:vAlign w:val="center"/>
          </w:tcPr>
          <w:p w:rsidR="007F0193" w:rsidRPr="005C766E" w:rsidRDefault="007F0193" w:rsidP="00C34B77">
            <w:pPr>
              <w:spacing w:line="360" w:lineRule="auto"/>
              <w:jc w:val="center"/>
              <w:rPr>
                <w:b/>
                <w:sz w:val="16"/>
                <w:szCs w:val="16"/>
                <w:u w:val="single"/>
              </w:rPr>
            </w:pPr>
          </w:p>
        </w:tc>
        <w:tc>
          <w:tcPr>
            <w:tcW w:w="2765" w:type="dxa"/>
            <w:vAlign w:val="center"/>
          </w:tcPr>
          <w:p w:rsidR="007F0193" w:rsidRPr="005C766E" w:rsidRDefault="007F0193" w:rsidP="00C34B77">
            <w:pPr>
              <w:spacing w:line="360" w:lineRule="auto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7F0193" w:rsidRPr="005C766E" w:rsidTr="00C34B77">
        <w:tc>
          <w:tcPr>
            <w:tcW w:w="2813" w:type="dxa"/>
            <w:vAlign w:val="center"/>
          </w:tcPr>
          <w:p w:rsidR="007F0193" w:rsidRPr="005C766E" w:rsidRDefault="007F0193" w:rsidP="00C34B77">
            <w:pPr>
              <w:spacing w:line="360" w:lineRule="auto"/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noProof/>
                <w:color w:val="0000FF"/>
                <w:sz w:val="19"/>
                <w:szCs w:val="19"/>
              </w:rPr>
              <w:drawing>
                <wp:inline distT="0" distB="0" distL="0" distR="0">
                  <wp:extent cx="1586230" cy="1167765"/>
                  <wp:effectExtent l="19050" t="0" r="0" b="0"/>
                  <wp:docPr id="17" name="Рисунок 17" descr="Картинка 93 из 887">
                    <a:hlinkClick xmlns:a="http://schemas.openxmlformats.org/drawingml/2006/main" r:id="rId3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артинка 93 из 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230" cy="1167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" w:type="dxa"/>
            <w:tcBorders>
              <w:right w:val="single" w:sz="4" w:space="0" w:color="auto"/>
            </w:tcBorders>
            <w:vAlign w:val="center"/>
          </w:tcPr>
          <w:p w:rsidR="007F0193" w:rsidRPr="005C766E" w:rsidRDefault="007F0193" w:rsidP="00C34B77">
            <w:pPr>
              <w:spacing w:line="360" w:lineRule="auto"/>
              <w:jc w:val="center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2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193" w:rsidRPr="005C766E" w:rsidRDefault="007F0193" w:rsidP="00C34B77">
            <w:pPr>
              <w:spacing w:line="360" w:lineRule="auto"/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487170" cy="1123950"/>
                  <wp:effectExtent l="19050" t="0" r="0" b="0"/>
                  <wp:docPr id="18" name="Рисунок 18" descr="45d466a48a2a3_smal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45d466a48a2a3_smal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766E">
              <w:rPr>
                <w:b/>
                <w:sz w:val="32"/>
                <w:szCs w:val="32"/>
              </w:rPr>
              <w:t>жаба ага</w:t>
            </w:r>
          </w:p>
        </w:tc>
        <w:tc>
          <w:tcPr>
            <w:tcW w:w="698" w:type="dxa"/>
            <w:tcBorders>
              <w:left w:val="single" w:sz="4" w:space="0" w:color="auto"/>
            </w:tcBorders>
            <w:vAlign w:val="center"/>
          </w:tcPr>
          <w:p w:rsidR="007F0193" w:rsidRPr="005C766E" w:rsidRDefault="007F0193" w:rsidP="00C34B77">
            <w:pPr>
              <w:spacing w:line="360" w:lineRule="auto"/>
              <w:jc w:val="center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2765" w:type="dxa"/>
            <w:vAlign w:val="center"/>
          </w:tcPr>
          <w:p w:rsidR="007F0193" w:rsidRPr="005C766E" w:rsidRDefault="007F0193" w:rsidP="00C34B77">
            <w:pPr>
              <w:spacing w:line="360" w:lineRule="auto"/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noProof/>
                <w:color w:val="0000FF"/>
                <w:sz w:val="19"/>
                <w:szCs w:val="19"/>
              </w:rPr>
              <w:drawing>
                <wp:inline distT="0" distB="0" distL="0" distR="0">
                  <wp:extent cx="1509395" cy="1090930"/>
                  <wp:effectExtent l="19050" t="0" r="0" b="0"/>
                  <wp:docPr id="19" name="Рисунок 19" descr="Картинка 40 из 1091">
                    <a:hlinkClick xmlns:a="http://schemas.openxmlformats.org/drawingml/2006/main" r:id="rId3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артинка 40 из 1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5" cy="1090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193" w:rsidRPr="005C766E" w:rsidTr="00C34B77">
        <w:tc>
          <w:tcPr>
            <w:tcW w:w="2813" w:type="dxa"/>
            <w:vAlign w:val="center"/>
          </w:tcPr>
          <w:p w:rsidR="007F0193" w:rsidRPr="005C766E" w:rsidRDefault="007F0193" w:rsidP="00C34B77">
            <w:pPr>
              <w:spacing w:line="360" w:lineRule="auto"/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noProof/>
                <w:color w:val="0000FF"/>
                <w:sz w:val="19"/>
                <w:szCs w:val="19"/>
              </w:rPr>
              <w:drawing>
                <wp:inline distT="0" distB="0" distL="0" distR="0">
                  <wp:extent cx="1454150" cy="1090930"/>
                  <wp:effectExtent l="19050" t="0" r="0" b="0"/>
                  <wp:docPr id="20" name="Рисунок 20" descr="Картинка 51 из 535">
                    <a:hlinkClick xmlns:a="http://schemas.openxmlformats.org/drawingml/2006/main" r:id="rId3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Картинка 51 из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1090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" w:type="dxa"/>
            <w:tcBorders>
              <w:right w:val="single" w:sz="4" w:space="0" w:color="auto"/>
            </w:tcBorders>
            <w:vAlign w:val="center"/>
          </w:tcPr>
          <w:p w:rsidR="007F0193" w:rsidRPr="005C766E" w:rsidRDefault="007F0193" w:rsidP="00C34B77">
            <w:pPr>
              <w:spacing w:line="360" w:lineRule="auto"/>
              <w:jc w:val="center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2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193" w:rsidRPr="005C766E" w:rsidRDefault="007F0193" w:rsidP="00C34B77">
            <w:pPr>
              <w:spacing w:line="360" w:lineRule="auto"/>
              <w:jc w:val="center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698" w:type="dxa"/>
            <w:tcBorders>
              <w:left w:val="single" w:sz="4" w:space="0" w:color="auto"/>
            </w:tcBorders>
            <w:vAlign w:val="center"/>
          </w:tcPr>
          <w:p w:rsidR="007F0193" w:rsidRPr="005C766E" w:rsidRDefault="007F0193" w:rsidP="00C34B77">
            <w:pPr>
              <w:spacing w:line="360" w:lineRule="auto"/>
              <w:jc w:val="center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2765" w:type="dxa"/>
            <w:vAlign w:val="center"/>
          </w:tcPr>
          <w:p w:rsidR="007F0193" w:rsidRPr="005C766E" w:rsidRDefault="007F0193" w:rsidP="00C34B77">
            <w:pPr>
              <w:spacing w:line="360" w:lineRule="auto"/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noProof/>
                <w:color w:val="0000FF"/>
                <w:sz w:val="19"/>
                <w:szCs w:val="19"/>
              </w:rPr>
              <w:drawing>
                <wp:inline distT="0" distB="0" distL="0" distR="0">
                  <wp:extent cx="1619250" cy="1167765"/>
                  <wp:effectExtent l="19050" t="0" r="0" b="0"/>
                  <wp:docPr id="21" name="Рисунок 21" descr="Картинка 20 из 829">
                    <a:hlinkClick xmlns:a="http://schemas.openxmlformats.org/drawingml/2006/main" r:id="rId3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Картинка 20 из 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167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193" w:rsidRPr="005C766E" w:rsidTr="00C34B77">
        <w:tc>
          <w:tcPr>
            <w:tcW w:w="2813" w:type="dxa"/>
            <w:vAlign w:val="center"/>
          </w:tcPr>
          <w:p w:rsidR="007F0193" w:rsidRPr="005C766E" w:rsidRDefault="007F0193" w:rsidP="00C34B77">
            <w:pPr>
              <w:spacing w:line="360" w:lineRule="auto"/>
              <w:jc w:val="center"/>
              <w:rPr>
                <w:color w:val="000000"/>
                <w:sz w:val="32"/>
                <w:szCs w:val="32"/>
              </w:rPr>
            </w:pPr>
          </w:p>
        </w:tc>
        <w:tc>
          <w:tcPr>
            <w:tcW w:w="698" w:type="dxa"/>
            <w:vAlign w:val="center"/>
          </w:tcPr>
          <w:p w:rsidR="007F0193" w:rsidRPr="005C766E" w:rsidRDefault="007F0193" w:rsidP="00C34B77">
            <w:pPr>
              <w:spacing w:line="360" w:lineRule="auto"/>
              <w:jc w:val="center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2597" w:type="dxa"/>
            <w:tcBorders>
              <w:top w:val="single" w:sz="4" w:space="0" w:color="auto"/>
            </w:tcBorders>
            <w:vAlign w:val="center"/>
          </w:tcPr>
          <w:p w:rsidR="007F0193" w:rsidRPr="005C766E" w:rsidRDefault="007F0193" w:rsidP="00C34B77">
            <w:pPr>
              <w:spacing w:line="360" w:lineRule="auto"/>
              <w:jc w:val="center"/>
              <w:rPr>
                <w:color w:val="000000"/>
                <w:sz w:val="32"/>
                <w:szCs w:val="32"/>
              </w:rPr>
            </w:pPr>
          </w:p>
        </w:tc>
        <w:tc>
          <w:tcPr>
            <w:tcW w:w="698" w:type="dxa"/>
            <w:vAlign w:val="center"/>
          </w:tcPr>
          <w:p w:rsidR="007F0193" w:rsidRPr="005C766E" w:rsidRDefault="007F0193" w:rsidP="00C34B77">
            <w:pPr>
              <w:spacing w:line="360" w:lineRule="auto"/>
              <w:jc w:val="center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2765" w:type="dxa"/>
            <w:vAlign w:val="center"/>
          </w:tcPr>
          <w:p w:rsidR="007F0193" w:rsidRPr="005C766E" w:rsidRDefault="007F0193" w:rsidP="00C34B77">
            <w:pPr>
              <w:spacing w:line="360" w:lineRule="auto"/>
              <w:jc w:val="center"/>
              <w:rPr>
                <w:color w:val="000000"/>
                <w:sz w:val="32"/>
                <w:szCs w:val="32"/>
              </w:rPr>
            </w:pPr>
          </w:p>
        </w:tc>
      </w:tr>
      <w:tr w:rsidR="007F0193" w:rsidRPr="005C766E" w:rsidTr="00C34B77">
        <w:tc>
          <w:tcPr>
            <w:tcW w:w="2813" w:type="dxa"/>
            <w:vAlign w:val="center"/>
          </w:tcPr>
          <w:p w:rsidR="007F0193" w:rsidRPr="005C766E" w:rsidRDefault="007F0193" w:rsidP="00C34B77">
            <w:pPr>
              <w:spacing w:line="360" w:lineRule="auto"/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noProof/>
                <w:color w:val="0000FF"/>
                <w:sz w:val="19"/>
                <w:szCs w:val="19"/>
              </w:rPr>
              <w:drawing>
                <wp:inline distT="0" distB="0" distL="0" distR="0">
                  <wp:extent cx="1652270" cy="1156970"/>
                  <wp:effectExtent l="19050" t="0" r="5080" b="0"/>
                  <wp:docPr id="22" name="Рисунок 22" descr="Картинка 238 из 1219">
                    <a:hlinkClick xmlns:a="http://schemas.openxmlformats.org/drawingml/2006/main" r:id="rId3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Картинка 238 из 1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270" cy="1156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" w:type="dxa"/>
            <w:vAlign w:val="center"/>
          </w:tcPr>
          <w:p w:rsidR="007F0193" w:rsidRPr="005C766E" w:rsidRDefault="007F0193" w:rsidP="00C34B77">
            <w:pPr>
              <w:spacing w:line="360" w:lineRule="auto"/>
              <w:jc w:val="center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2597" w:type="dxa"/>
            <w:tcBorders>
              <w:top w:val="single" w:sz="4" w:space="0" w:color="auto"/>
            </w:tcBorders>
            <w:vAlign w:val="center"/>
          </w:tcPr>
          <w:p w:rsidR="007F0193" w:rsidRPr="005C766E" w:rsidRDefault="007F0193" w:rsidP="00C34B77">
            <w:pPr>
              <w:spacing w:line="360" w:lineRule="auto"/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noProof/>
                <w:color w:val="0000FF"/>
                <w:sz w:val="19"/>
                <w:szCs w:val="19"/>
              </w:rPr>
              <w:drawing>
                <wp:inline distT="0" distB="0" distL="0" distR="0">
                  <wp:extent cx="1509395" cy="1145540"/>
                  <wp:effectExtent l="19050" t="0" r="0" b="0"/>
                  <wp:docPr id="23" name="Рисунок 23" descr="Картинка 84 из 265">
                    <a:hlinkClick xmlns:a="http://schemas.openxmlformats.org/drawingml/2006/main" r:id="rId4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Картинка 84 из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5" cy="1145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" w:type="dxa"/>
            <w:vAlign w:val="center"/>
          </w:tcPr>
          <w:p w:rsidR="007F0193" w:rsidRPr="005C766E" w:rsidRDefault="007F0193" w:rsidP="00C34B77">
            <w:pPr>
              <w:spacing w:line="360" w:lineRule="auto"/>
              <w:jc w:val="center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2765" w:type="dxa"/>
            <w:vAlign w:val="center"/>
          </w:tcPr>
          <w:p w:rsidR="007F0193" w:rsidRPr="005C766E" w:rsidRDefault="007F0193" w:rsidP="00C34B77">
            <w:pPr>
              <w:spacing w:line="360" w:lineRule="auto"/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noProof/>
                <w:color w:val="0000FF"/>
                <w:sz w:val="19"/>
                <w:szCs w:val="19"/>
              </w:rPr>
              <w:drawing>
                <wp:inline distT="0" distB="0" distL="0" distR="0">
                  <wp:extent cx="1509395" cy="1123950"/>
                  <wp:effectExtent l="19050" t="0" r="0" b="0"/>
                  <wp:docPr id="24" name="Рисунок 24" descr="Картинка 23 из 199">
                    <a:hlinkClick xmlns:a="http://schemas.openxmlformats.org/drawingml/2006/main" r:id="rId4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Картинка 23 из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0193" w:rsidRDefault="007F0193" w:rsidP="007F0193">
      <w:pPr>
        <w:spacing w:line="360" w:lineRule="auto"/>
        <w:ind w:firstLine="709"/>
        <w:jc w:val="both"/>
        <w:rPr>
          <w:b/>
          <w:sz w:val="32"/>
          <w:szCs w:val="32"/>
        </w:rPr>
      </w:pPr>
      <w:r w:rsidRPr="00421F9D">
        <w:rPr>
          <w:b/>
          <w:sz w:val="32"/>
          <w:szCs w:val="32"/>
        </w:rPr>
        <w:lastRenderedPageBreak/>
        <w:t xml:space="preserve">Задание </w:t>
      </w:r>
      <w:r>
        <w:rPr>
          <w:b/>
          <w:sz w:val="32"/>
          <w:szCs w:val="32"/>
        </w:rPr>
        <w:t>7</w:t>
      </w:r>
      <w:r w:rsidRPr="00421F9D">
        <w:rPr>
          <w:b/>
          <w:sz w:val="32"/>
          <w:szCs w:val="32"/>
        </w:rPr>
        <w:t>.</w:t>
      </w:r>
    </w:p>
    <w:p w:rsidR="007F0193" w:rsidRDefault="007F0193" w:rsidP="007F0193">
      <w:pPr>
        <w:spacing w:line="360" w:lineRule="auto"/>
        <w:ind w:firstLine="709"/>
        <w:jc w:val="both"/>
        <w:rPr>
          <w:b/>
          <w:sz w:val="32"/>
          <w:szCs w:val="32"/>
          <w:u w:val="single"/>
        </w:rPr>
      </w:pPr>
      <w:r>
        <w:rPr>
          <w:b/>
          <w:sz w:val="32"/>
          <w:szCs w:val="32"/>
        </w:rPr>
        <w:t xml:space="preserve">1) </w:t>
      </w:r>
      <w:r w:rsidRPr="00421F9D">
        <w:rPr>
          <w:spacing w:val="-10"/>
          <w:sz w:val="32"/>
          <w:szCs w:val="32"/>
        </w:rPr>
        <w:t>Спиши перв</w:t>
      </w:r>
      <w:r>
        <w:rPr>
          <w:spacing w:val="-10"/>
          <w:sz w:val="32"/>
          <w:szCs w:val="32"/>
        </w:rPr>
        <w:t>ое предложение последнего</w:t>
      </w:r>
      <w:r w:rsidRPr="00421F9D">
        <w:rPr>
          <w:spacing w:val="-10"/>
          <w:sz w:val="32"/>
          <w:szCs w:val="32"/>
        </w:rPr>
        <w:t xml:space="preserve"> абзац</w:t>
      </w:r>
      <w:r>
        <w:rPr>
          <w:spacing w:val="-10"/>
          <w:sz w:val="32"/>
          <w:szCs w:val="32"/>
        </w:rPr>
        <w:t>а</w:t>
      </w:r>
      <w:r w:rsidRPr="00421F9D">
        <w:rPr>
          <w:spacing w:val="-10"/>
          <w:sz w:val="32"/>
          <w:szCs w:val="32"/>
        </w:rPr>
        <w:t>. Проверь. Если надо, исправь.</w:t>
      </w:r>
    </w:p>
    <w:p w:rsidR="007F0193" w:rsidRDefault="007F0193" w:rsidP="007F0193">
      <w:pPr>
        <w:spacing w:line="360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</w:t>
      </w:r>
    </w:p>
    <w:p w:rsidR="007F0193" w:rsidRDefault="007F0193" w:rsidP="007F0193">
      <w:pPr>
        <w:spacing w:line="360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</w:t>
      </w:r>
    </w:p>
    <w:p w:rsidR="007F0193" w:rsidRPr="005A32B7" w:rsidRDefault="007F0193" w:rsidP="007F0193">
      <w:pPr>
        <w:spacing w:line="360" w:lineRule="auto"/>
        <w:ind w:firstLine="709"/>
        <w:jc w:val="both"/>
        <w:rPr>
          <w:sz w:val="16"/>
          <w:szCs w:val="16"/>
        </w:rPr>
      </w:pPr>
    </w:p>
    <w:p w:rsidR="007F0193" w:rsidRDefault="007F0193" w:rsidP="007F0193">
      <w:pPr>
        <w:spacing w:line="360" w:lineRule="auto"/>
        <w:ind w:firstLine="709"/>
        <w:jc w:val="both"/>
        <w:rPr>
          <w:sz w:val="32"/>
          <w:szCs w:val="32"/>
        </w:rPr>
      </w:pPr>
      <w:r w:rsidRPr="00D658E1">
        <w:rPr>
          <w:b/>
          <w:sz w:val="32"/>
          <w:szCs w:val="32"/>
        </w:rPr>
        <w:t>2)</w:t>
      </w:r>
      <w:r>
        <w:rPr>
          <w:sz w:val="32"/>
          <w:szCs w:val="32"/>
        </w:rPr>
        <w:t xml:space="preserve"> </w:t>
      </w:r>
      <w:r w:rsidRPr="00FB40BE">
        <w:rPr>
          <w:spacing w:val="-4"/>
          <w:sz w:val="32"/>
          <w:szCs w:val="32"/>
        </w:rPr>
        <w:t>Найди в этом предложении слова с орфограммой «Правописание буквы парного согласного». Выпиши два таких слова так, как они записаны в предложении: одно с орфограммой в корне, а второе – с орфограммой в суффиксе. Орфограммы подчеркни.</w:t>
      </w:r>
    </w:p>
    <w:p w:rsidR="007F0193" w:rsidRDefault="007F0193" w:rsidP="007F0193">
      <w:pPr>
        <w:spacing w:line="360" w:lineRule="auto"/>
        <w:ind w:firstLine="709"/>
        <w:jc w:val="both"/>
        <w:rPr>
          <w:sz w:val="32"/>
          <w:szCs w:val="32"/>
        </w:rPr>
      </w:pPr>
      <w:r w:rsidRPr="00D658E1">
        <w:rPr>
          <w:b/>
          <w:sz w:val="32"/>
          <w:szCs w:val="32"/>
        </w:rPr>
        <w:t>Ответ.</w:t>
      </w:r>
      <w:r>
        <w:rPr>
          <w:sz w:val="32"/>
          <w:szCs w:val="32"/>
        </w:rPr>
        <w:t xml:space="preserve"> </w:t>
      </w:r>
    </w:p>
    <w:p w:rsidR="007F0193" w:rsidRDefault="007F0193" w:rsidP="007F0193">
      <w:pPr>
        <w:spacing w:line="360" w:lineRule="auto"/>
        <w:ind w:firstLine="709"/>
        <w:jc w:val="both"/>
        <w:rPr>
          <w:sz w:val="32"/>
          <w:szCs w:val="32"/>
        </w:rPr>
      </w:pPr>
      <w:r>
        <w:rPr>
          <w:b/>
          <w:sz w:val="32"/>
          <w:szCs w:val="32"/>
        </w:rPr>
        <w:t xml:space="preserve">1) </w:t>
      </w:r>
      <w:r w:rsidRPr="0064165F">
        <w:rPr>
          <w:sz w:val="32"/>
          <w:szCs w:val="32"/>
        </w:rPr>
        <w:t xml:space="preserve">Слово с орфограммой в </w:t>
      </w:r>
      <w:r w:rsidRPr="00BA1D39">
        <w:rPr>
          <w:sz w:val="32"/>
          <w:szCs w:val="32"/>
          <w:u w:val="single"/>
        </w:rPr>
        <w:t>корне</w:t>
      </w:r>
      <w:r w:rsidRPr="0064165F">
        <w:rPr>
          <w:sz w:val="32"/>
          <w:szCs w:val="32"/>
        </w:rPr>
        <w:t>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b/>
          <w:sz w:val="32"/>
          <w:szCs w:val="32"/>
        </w:rPr>
        <w:t>_________________;</w:t>
      </w:r>
    </w:p>
    <w:p w:rsidR="007F0193" w:rsidRDefault="007F0193" w:rsidP="007F0193">
      <w:pPr>
        <w:spacing w:line="360" w:lineRule="auto"/>
        <w:ind w:firstLine="709"/>
        <w:jc w:val="both"/>
        <w:rPr>
          <w:sz w:val="32"/>
          <w:szCs w:val="32"/>
        </w:rPr>
      </w:pPr>
      <w:r>
        <w:rPr>
          <w:b/>
          <w:sz w:val="32"/>
          <w:szCs w:val="32"/>
        </w:rPr>
        <w:t>2</w:t>
      </w:r>
      <w:r w:rsidRPr="00F90D71">
        <w:rPr>
          <w:b/>
          <w:sz w:val="32"/>
          <w:szCs w:val="32"/>
        </w:rPr>
        <w:t>)</w:t>
      </w:r>
      <w:r>
        <w:rPr>
          <w:sz w:val="32"/>
          <w:szCs w:val="32"/>
        </w:rPr>
        <w:t xml:space="preserve"> </w:t>
      </w:r>
      <w:r w:rsidRPr="0064165F">
        <w:rPr>
          <w:sz w:val="32"/>
          <w:szCs w:val="32"/>
        </w:rPr>
        <w:t xml:space="preserve">Слово с орфограммой в </w:t>
      </w:r>
      <w:r w:rsidRPr="00BA1D39">
        <w:rPr>
          <w:sz w:val="32"/>
          <w:szCs w:val="32"/>
          <w:u w:val="single"/>
        </w:rPr>
        <w:t>суффиксе</w:t>
      </w:r>
      <w:r w:rsidRPr="0064165F">
        <w:rPr>
          <w:sz w:val="32"/>
          <w:szCs w:val="32"/>
        </w:rPr>
        <w:t>:</w:t>
      </w:r>
      <w:r>
        <w:rPr>
          <w:sz w:val="32"/>
          <w:szCs w:val="32"/>
        </w:rPr>
        <w:tab/>
      </w:r>
      <w:r>
        <w:rPr>
          <w:b/>
          <w:sz w:val="32"/>
          <w:szCs w:val="32"/>
        </w:rPr>
        <w:t>_________________;</w:t>
      </w:r>
    </w:p>
    <w:p w:rsidR="007F0193" w:rsidRDefault="007F0193" w:rsidP="007F0193">
      <w:pPr>
        <w:spacing w:line="360" w:lineRule="auto"/>
        <w:ind w:firstLine="709"/>
        <w:jc w:val="both"/>
        <w:rPr>
          <w:sz w:val="28"/>
          <w:szCs w:val="28"/>
        </w:rPr>
      </w:pPr>
    </w:p>
    <w:p w:rsidR="007F0193" w:rsidRDefault="007F0193" w:rsidP="007F0193">
      <w:pPr>
        <w:spacing w:line="360" w:lineRule="auto"/>
        <w:ind w:firstLine="709"/>
        <w:jc w:val="both"/>
        <w:rPr>
          <w:sz w:val="32"/>
          <w:szCs w:val="32"/>
        </w:rPr>
      </w:pPr>
      <w:r>
        <w:rPr>
          <w:b/>
          <w:sz w:val="32"/>
          <w:szCs w:val="32"/>
        </w:rPr>
        <w:t>3)</w:t>
      </w:r>
      <w:r>
        <w:rPr>
          <w:sz w:val="32"/>
          <w:szCs w:val="32"/>
        </w:rPr>
        <w:t xml:space="preserve"> </w:t>
      </w:r>
      <w:r w:rsidRPr="00173E96">
        <w:rPr>
          <w:sz w:val="32"/>
          <w:szCs w:val="32"/>
        </w:rPr>
        <w:t>В последнем абзаце найди и выпиши</w:t>
      </w:r>
      <w:r>
        <w:rPr>
          <w:sz w:val="32"/>
          <w:szCs w:val="32"/>
        </w:rPr>
        <w:t xml:space="preserve"> так, как оно записано в предложении,</w:t>
      </w:r>
      <w:r w:rsidRPr="00173E96">
        <w:rPr>
          <w:sz w:val="32"/>
          <w:szCs w:val="32"/>
        </w:rPr>
        <w:t xml:space="preserve"> слово, </w:t>
      </w:r>
      <w:r>
        <w:rPr>
          <w:sz w:val="32"/>
          <w:szCs w:val="32"/>
        </w:rPr>
        <w:t>имеющее следующий состав:</w:t>
      </w:r>
    </w:p>
    <w:p w:rsidR="007F0193" w:rsidRPr="0063798D" w:rsidRDefault="007F0193" w:rsidP="007F0193">
      <w:pPr>
        <w:spacing w:line="360" w:lineRule="auto"/>
        <w:ind w:firstLine="709"/>
        <w:jc w:val="both"/>
        <w:rPr>
          <w:sz w:val="28"/>
          <w:szCs w:val="28"/>
        </w:rPr>
      </w:pPr>
      <w:r w:rsidRPr="0063798D">
        <w:rPr>
          <w:sz w:val="28"/>
          <w:szCs w:val="28"/>
          <w:bdr w:val="single" w:sz="4" w:space="0" w:color="auto"/>
        </w:rPr>
        <w:t>корень</w:t>
      </w:r>
      <w:r w:rsidRPr="0063798D">
        <w:rPr>
          <w:sz w:val="28"/>
          <w:szCs w:val="28"/>
        </w:rPr>
        <w:t>-</w:t>
      </w:r>
      <w:r w:rsidRPr="0063798D">
        <w:rPr>
          <w:sz w:val="28"/>
          <w:szCs w:val="28"/>
          <w:bdr w:val="single" w:sz="4" w:space="0" w:color="auto"/>
        </w:rPr>
        <w:t>суффикс</w:t>
      </w:r>
      <w:r w:rsidRPr="0063798D">
        <w:rPr>
          <w:sz w:val="28"/>
          <w:szCs w:val="28"/>
        </w:rPr>
        <w:t>-</w:t>
      </w:r>
      <w:r w:rsidRPr="0063798D">
        <w:rPr>
          <w:sz w:val="28"/>
          <w:szCs w:val="28"/>
          <w:bdr w:val="single" w:sz="4" w:space="0" w:color="auto"/>
        </w:rPr>
        <w:t>соединительная гласная</w:t>
      </w:r>
      <w:r w:rsidRPr="0063798D">
        <w:rPr>
          <w:sz w:val="28"/>
          <w:szCs w:val="28"/>
        </w:rPr>
        <w:t>-</w:t>
      </w:r>
      <w:r w:rsidRPr="0063798D">
        <w:rPr>
          <w:sz w:val="28"/>
          <w:szCs w:val="28"/>
          <w:bdr w:val="single" w:sz="4" w:space="0" w:color="auto"/>
        </w:rPr>
        <w:t>корень</w:t>
      </w:r>
      <w:r w:rsidRPr="0063798D">
        <w:rPr>
          <w:sz w:val="28"/>
          <w:szCs w:val="28"/>
        </w:rPr>
        <w:t>-</w:t>
      </w:r>
      <w:r w:rsidRPr="0063798D">
        <w:rPr>
          <w:sz w:val="28"/>
          <w:szCs w:val="28"/>
          <w:bdr w:val="single" w:sz="4" w:space="0" w:color="auto"/>
        </w:rPr>
        <w:t>суффикс</w:t>
      </w:r>
      <w:r>
        <w:rPr>
          <w:sz w:val="28"/>
          <w:szCs w:val="28"/>
        </w:rPr>
        <w:t>-</w:t>
      </w:r>
      <w:r w:rsidRPr="0063798D">
        <w:rPr>
          <w:sz w:val="28"/>
          <w:szCs w:val="28"/>
          <w:bdr w:val="single" w:sz="4" w:space="0" w:color="auto"/>
        </w:rPr>
        <w:t>окончание</w:t>
      </w:r>
    </w:p>
    <w:p w:rsidR="007F0193" w:rsidRPr="0063798D" w:rsidRDefault="007F0193" w:rsidP="007F0193">
      <w:pPr>
        <w:spacing w:line="360" w:lineRule="auto"/>
        <w:ind w:firstLine="709"/>
        <w:jc w:val="both"/>
        <w:rPr>
          <w:sz w:val="16"/>
          <w:szCs w:val="16"/>
        </w:rPr>
      </w:pPr>
    </w:p>
    <w:p w:rsidR="007F0193" w:rsidRDefault="007F0193" w:rsidP="007F0193">
      <w:pPr>
        <w:spacing w:line="360" w:lineRule="auto"/>
        <w:ind w:firstLine="709"/>
        <w:jc w:val="both"/>
        <w:rPr>
          <w:sz w:val="32"/>
          <w:szCs w:val="32"/>
        </w:rPr>
      </w:pPr>
      <w:r w:rsidRPr="00D658E1">
        <w:rPr>
          <w:b/>
          <w:sz w:val="32"/>
          <w:szCs w:val="32"/>
        </w:rPr>
        <w:t>Ответ.</w:t>
      </w:r>
      <w:r>
        <w:rPr>
          <w:sz w:val="32"/>
          <w:szCs w:val="32"/>
        </w:rPr>
        <w:t xml:space="preserve"> </w:t>
      </w:r>
      <w:r w:rsidRPr="00D658E1">
        <w:rPr>
          <w:b/>
          <w:sz w:val="32"/>
          <w:szCs w:val="32"/>
        </w:rPr>
        <w:t>_________________</w:t>
      </w:r>
      <w:r>
        <w:rPr>
          <w:b/>
          <w:sz w:val="32"/>
          <w:szCs w:val="32"/>
        </w:rPr>
        <w:t>________</w:t>
      </w:r>
    </w:p>
    <w:p w:rsidR="007F0193" w:rsidRDefault="007F0193" w:rsidP="007F0193">
      <w:pPr>
        <w:spacing w:line="360" w:lineRule="auto"/>
        <w:ind w:firstLine="709"/>
        <w:jc w:val="both"/>
        <w:rPr>
          <w:sz w:val="32"/>
          <w:szCs w:val="32"/>
        </w:rPr>
      </w:pPr>
    </w:p>
    <w:p w:rsidR="007F0193" w:rsidRPr="005A32B7" w:rsidRDefault="007F0193" w:rsidP="007F0193">
      <w:pPr>
        <w:spacing w:line="360" w:lineRule="auto"/>
        <w:ind w:firstLine="709"/>
        <w:jc w:val="both"/>
        <w:rPr>
          <w:sz w:val="32"/>
          <w:szCs w:val="32"/>
        </w:rPr>
      </w:pPr>
      <w:r w:rsidRPr="005A32B7">
        <w:rPr>
          <w:b/>
          <w:sz w:val="32"/>
          <w:szCs w:val="32"/>
        </w:rPr>
        <w:t>4)</w:t>
      </w:r>
      <w:r w:rsidRPr="005A32B7">
        <w:rPr>
          <w:sz w:val="32"/>
          <w:szCs w:val="32"/>
        </w:rPr>
        <w:t xml:space="preserve"> Из последнего абзаца выпиши в столбик все </w:t>
      </w:r>
      <w:r w:rsidRPr="005A32B7">
        <w:rPr>
          <w:sz w:val="32"/>
          <w:szCs w:val="32"/>
          <w:u w:val="single"/>
        </w:rPr>
        <w:t>имена существительные</w:t>
      </w:r>
      <w:r w:rsidRPr="005A32B7">
        <w:rPr>
          <w:sz w:val="32"/>
          <w:szCs w:val="32"/>
        </w:rPr>
        <w:t xml:space="preserve"> с </w:t>
      </w:r>
      <w:r w:rsidRPr="005A32B7">
        <w:rPr>
          <w:sz w:val="32"/>
          <w:szCs w:val="32"/>
          <w:u w:val="single"/>
        </w:rPr>
        <w:t>нулевым окончанием</w:t>
      </w:r>
      <w:r w:rsidRPr="005A32B7">
        <w:rPr>
          <w:sz w:val="32"/>
          <w:szCs w:val="32"/>
        </w:rPr>
        <w:t xml:space="preserve"> </w:t>
      </w:r>
      <w:r>
        <w:rPr>
          <w:sz w:val="32"/>
          <w:szCs w:val="32"/>
        </w:rPr>
        <w:t>так</w:t>
      </w:r>
      <w:r w:rsidRPr="005A32B7">
        <w:rPr>
          <w:sz w:val="32"/>
          <w:szCs w:val="32"/>
        </w:rPr>
        <w:t xml:space="preserve">, </w:t>
      </w:r>
      <w:r>
        <w:rPr>
          <w:sz w:val="32"/>
          <w:szCs w:val="32"/>
        </w:rPr>
        <w:t>как они записаны</w:t>
      </w:r>
      <w:r w:rsidRPr="005A32B7">
        <w:rPr>
          <w:sz w:val="32"/>
          <w:szCs w:val="32"/>
        </w:rPr>
        <w:t xml:space="preserve"> в тексте.</w:t>
      </w:r>
    </w:p>
    <w:p w:rsidR="007F0193" w:rsidRDefault="007F0193" w:rsidP="007F0193">
      <w:pPr>
        <w:spacing w:line="360" w:lineRule="auto"/>
        <w:ind w:firstLine="709"/>
        <w:jc w:val="both"/>
        <w:rPr>
          <w:b/>
          <w:sz w:val="32"/>
          <w:szCs w:val="32"/>
        </w:rPr>
      </w:pPr>
      <w:r w:rsidRPr="00D658E1">
        <w:rPr>
          <w:b/>
          <w:sz w:val="32"/>
          <w:szCs w:val="32"/>
        </w:rPr>
        <w:t>Ответ.</w:t>
      </w:r>
      <w:r>
        <w:rPr>
          <w:sz w:val="32"/>
          <w:szCs w:val="32"/>
        </w:rPr>
        <w:tab/>
      </w:r>
      <w:r w:rsidRPr="00D658E1">
        <w:rPr>
          <w:b/>
          <w:sz w:val="32"/>
          <w:szCs w:val="32"/>
        </w:rPr>
        <w:t>____</w:t>
      </w:r>
      <w:r>
        <w:rPr>
          <w:b/>
          <w:sz w:val="32"/>
          <w:szCs w:val="32"/>
        </w:rPr>
        <w:t>______________________</w:t>
      </w:r>
    </w:p>
    <w:p w:rsidR="007F0193" w:rsidRDefault="007F0193" w:rsidP="007F0193">
      <w:pPr>
        <w:spacing w:line="360" w:lineRule="auto"/>
        <w:ind w:firstLine="709"/>
        <w:jc w:val="both"/>
        <w:rPr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__________________________</w:t>
      </w:r>
    </w:p>
    <w:p w:rsidR="007F0193" w:rsidRDefault="007F0193" w:rsidP="007F0193">
      <w:pPr>
        <w:spacing w:line="360" w:lineRule="auto"/>
        <w:ind w:firstLine="709"/>
        <w:jc w:val="both"/>
        <w:rPr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__________________________</w:t>
      </w:r>
    </w:p>
    <w:p w:rsidR="007F0193" w:rsidRDefault="007F0193" w:rsidP="007F0193">
      <w:pPr>
        <w:spacing w:line="360" w:lineRule="auto"/>
        <w:ind w:firstLine="709"/>
        <w:jc w:val="both"/>
        <w:rPr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__________________________</w:t>
      </w:r>
    </w:p>
    <w:p w:rsidR="007F0193" w:rsidRPr="00421F9D" w:rsidRDefault="007F0193" w:rsidP="007F0193">
      <w:pPr>
        <w:spacing w:line="360" w:lineRule="auto"/>
        <w:jc w:val="center"/>
        <w:rPr>
          <w:b/>
          <w:sz w:val="32"/>
          <w:szCs w:val="32"/>
        </w:rPr>
      </w:pPr>
      <w:r w:rsidRPr="00421F9D">
        <w:rPr>
          <w:b/>
          <w:sz w:val="32"/>
          <w:szCs w:val="32"/>
        </w:rPr>
        <w:lastRenderedPageBreak/>
        <w:t>ДОПОЛНИТЕЛЬНЫЕ ЗАДАНИЯ</w:t>
      </w:r>
    </w:p>
    <w:p w:rsidR="007F0193" w:rsidRDefault="007F0193" w:rsidP="007F0193">
      <w:pPr>
        <w:spacing w:line="360" w:lineRule="auto"/>
        <w:jc w:val="both"/>
        <w:rPr>
          <w:sz w:val="32"/>
          <w:szCs w:val="32"/>
        </w:rPr>
      </w:pPr>
      <w:r w:rsidRPr="00421F9D">
        <w:rPr>
          <w:b/>
          <w:sz w:val="32"/>
          <w:szCs w:val="32"/>
        </w:rPr>
        <w:t xml:space="preserve">Задание </w:t>
      </w:r>
      <w:r>
        <w:rPr>
          <w:b/>
          <w:sz w:val="32"/>
          <w:szCs w:val="32"/>
        </w:rPr>
        <w:t>8</w:t>
      </w:r>
      <w:r w:rsidRPr="00421F9D">
        <w:rPr>
          <w:b/>
          <w:sz w:val="32"/>
          <w:szCs w:val="32"/>
        </w:rPr>
        <w:t xml:space="preserve">. </w:t>
      </w:r>
      <w:r>
        <w:rPr>
          <w:sz w:val="32"/>
          <w:szCs w:val="32"/>
        </w:rPr>
        <w:t>Проследи по карте полушарий, как путешествовала жаба ага, пока не добралась до Московского зоопарка.</w:t>
      </w:r>
    </w:p>
    <w:p w:rsidR="007F0193" w:rsidRPr="001370F0" w:rsidRDefault="007F0193" w:rsidP="007F0193">
      <w:pPr>
        <w:spacing w:line="360" w:lineRule="auto"/>
        <w:jc w:val="both"/>
        <w:rPr>
          <w:spacing w:val="-8"/>
          <w:sz w:val="32"/>
          <w:szCs w:val="32"/>
        </w:rPr>
      </w:pPr>
      <w:r w:rsidRPr="001370F0">
        <w:rPr>
          <w:spacing w:val="-8"/>
          <w:sz w:val="32"/>
          <w:szCs w:val="32"/>
        </w:rPr>
        <w:tab/>
        <w:t>Поставь на карте цифру 1, там, откуда она родом, а следующие цифры расставь так, чтобы они показывали путь жабы аги. Последнюю цифру поставь, там, где, по твоему мнению, находится Московский зоопарк.</w:t>
      </w:r>
    </w:p>
    <w:p w:rsidR="007F0193" w:rsidRPr="006364FA" w:rsidRDefault="007F0193" w:rsidP="007F0193">
      <w:pPr>
        <w:spacing w:line="360" w:lineRule="auto"/>
        <w:ind w:firstLine="709"/>
        <w:jc w:val="both"/>
        <w:rPr>
          <w:sz w:val="32"/>
          <w:szCs w:val="32"/>
        </w:rPr>
      </w:pPr>
    </w:p>
    <w:p w:rsidR="007F0193" w:rsidRPr="006364FA" w:rsidRDefault="007F0193" w:rsidP="007F0193">
      <w:pPr>
        <w:spacing w:line="360" w:lineRule="auto"/>
        <w:jc w:val="both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6048375" cy="2963545"/>
            <wp:effectExtent l="19050" t="0" r="9525" b="0"/>
            <wp:docPr id="25" name="Рисунок 25" descr="im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96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193" w:rsidRDefault="007F0193" w:rsidP="007F0193">
      <w:pPr>
        <w:spacing w:line="360" w:lineRule="auto"/>
        <w:jc w:val="both"/>
        <w:rPr>
          <w:b/>
          <w:sz w:val="32"/>
          <w:szCs w:val="32"/>
        </w:rPr>
      </w:pPr>
    </w:p>
    <w:p w:rsidR="007F0193" w:rsidRPr="00421F9D" w:rsidRDefault="007F0193" w:rsidP="007F0193">
      <w:pPr>
        <w:spacing w:line="36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 w:rsidRPr="00421F9D">
        <w:rPr>
          <w:b/>
          <w:sz w:val="32"/>
          <w:szCs w:val="32"/>
        </w:rPr>
        <w:lastRenderedPageBreak/>
        <w:t xml:space="preserve">Задание </w:t>
      </w:r>
      <w:r>
        <w:rPr>
          <w:b/>
          <w:sz w:val="32"/>
          <w:szCs w:val="32"/>
        </w:rPr>
        <w:t>9</w:t>
      </w:r>
      <w:r w:rsidRPr="00421F9D">
        <w:rPr>
          <w:b/>
          <w:sz w:val="32"/>
          <w:szCs w:val="32"/>
        </w:rPr>
        <w:t xml:space="preserve">. </w:t>
      </w:r>
      <w:r w:rsidRPr="00933CA0">
        <w:rPr>
          <w:sz w:val="32"/>
          <w:szCs w:val="32"/>
        </w:rPr>
        <w:t xml:space="preserve">Как ты </w:t>
      </w:r>
      <w:r>
        <w:rPr>
          <w:sz w:val="32"/>
          <w:szCs w:val="32"/>
        </w:rPr>
        <w:t>думаешь, где, скорее всего, понравилось бы жить жабе аге?</w:t>
      </w:r>
      <w:r w:rsidRPr="008749BE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Выбери одну из картинок и обведи стоящую рядом с ней </w:t>
      </w:r>
      <w:r w:rsidRPr="00421F9D">
        <w:rPr>
          <w:spacing w:val="-20"/>
          <w:sz w:val="32"/>
          <w:szCs w:val="32"/>
        </w:rPr>
        <w:t>букву</w:t>
      </w:r>
      <w:r>
        <w:rPr>
          <w:spacing w:val="-20"/>
          <w:sz w:val="32"/>
          <w:szCs w:val="32"/>
        </w:rPr>
        <w:t>.</w:t>
      </w:r>
      <w:r w:rsidRPr="008749BE">
        <w:rPr>
          <w:spacing w:val="-2"/>
          <w:sz w:val="32"/>
          <w:szCs w:val="32"/>
        </w:rPr>
        <w:t xml:space="preserve"> </w:t>
      </w:r>
      <w:r w:rsidRPr="00421F9D">
        <w:rPr>
          <w:spacing w:val="-2"/>
          <w:sz w:val="32"/>
          <w:szCs w:val="32"/>
        </w:rPr>
        <w:t>Если нужно, перечитай текст.</w:t>
      </w:r>
    </w:p>
    <w:p w:rsidR="007F0193" w:rsidRDefault="007F0193" w:rsidP="007F0193">
      <w:pPr>
        <w:spacing w:line="360" w:lineRule="auto"/>
        <w:jc w:val="both"/>
        <w:rPr>
          <w:b/>
          <w:sz w:val="32"/>
          <w:szCs w:val="32"/>
        </w:rPr>
      </w:pPr>
    </w:p>
    <w:tbl>
      <w:tblPr>
        <w:tblW w:w="9571" w:type="dxa"/>
        <w:tblLook w:val="01E0"/>
      </w:tblPr>
      <w:tblGrid>
        <w:gridCol w:w="759"/>
        <w:gridCol w:w="3036"/>
        <w:gridCol w:w="1758"/>
        <w:gridCol w:w="823"/>
        <w:gridCol w:w="3195"/>
      </w:tblGrid>
      <w:tr w:rsidR="007F0193" w:rsidRPr="005C766E" w:rsidTr="00C34B77">
        <w:tc>
          <w:tcPr>
            <w:tcW w:w="765" w:type="dxa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  <w:r w:rsidRPr="005C766E">
              <w:rPr>
                <w:b/>
                <w:sz w:val="32"/>
                <w:szCs w:val="32"/>
              </w:rPr>
              <w:t>А</w:t>
            </w:r>
          </w:p>
        </w:tc>
        <w:tc>
          <w:tcPr>
            <w:tcW w:w="3032" w:type="dxa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pacing w:val="-20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0000FF"/>
                <w:sz w:val="19"/>
                <w:szCs w:val="19"/>
              </w:rPr>
              <w:drawing>
                <wp:inline distT="0" distB="0" distL="0" distR="0">
                  <wp:extent cx="1729740" cy="1410335"/>
                  <wp:effectExtent l="19050" t="0" r="3810" b="0"/>
                  <wp:docPr id="26" name="Рисунок 26" descr="Картинка 33 из 2040">
                    <a:hlinkClick xmlns:a="http://schemas.openxmlformats.org/drawingml/2006/main" r:id="rId4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Картинка 33 из 2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410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pacing w:val="-20"/>
                <w:sz w:val="32"/>
                <w:szCs w:val="32"/>
              </w:rPr>
            </w:pPr>
          </w:p>
        </w:tc>
        <w:tc>
          <w:tcPr>
            <w:tcW w:w="829" w:type="dxa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  <w:r w:rsidRPr="005C766E">
              <w:rPr>
                <w:b/>
                <w:sz w:val="32"/>
                <w:szCs w:val="32"/>
              </w:rPr>
              <w:t>Д</w:t>
            </w:r>
          </w:p>
        </w:tc>
        <w:tc>
          <w:tcPr>
            <w:tcW w:w="3158" w:type="dxa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pacing w:val="-2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872615" cy="1355090"/>
                  <wp:effectExtent l="19050" t="0" r="0" b="0"/>
                  <wp:docPr id="27" name="Рисунок 27" descr="_small_1131141946_97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_small_1131141946_97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615" cy="1355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193" w:rsidRPr="005C766E" w:rsidTr="00C34B77">
        <w:tc>
          <w:tcPr>
            <w:tcW w:w="765" w:type="dxa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  <w:r w:rsidRPr="005C766E">
              <w:rPr>
                <w:b/>
                <w:sz w:val="32"/>
                <w:szCs w:val="32"/>
              </w:rPr>
              <w:t>Б</w:t>
            </w:r>
          </w:p>
        </w:tc>
        <w:tc>
          <w:tcPr>
            <w:tcW w:w="3032" w:type="dxa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pacing w:val="-2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729740" cy="1244600"/>
                  <wp:effectExtent l="19050" t="0" r="3810" b="0"/>
                  <wp:docPr id="28" name="Рисунок 28" descr="spn_spa_668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pn_spa_668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24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pacing w:val="-20"/>
                <w:sz w:val="32"/>
                <w:szCs w:val="32"/>
              </w:rPr>
            </w:pPr>
          </w:p>
        </w:tc>
        <w:tc>
          <w:tcPr>
            <w:tcW w:w="829" w:type="dxa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  <w:r w:rsidRPr="005C766E">
              <w:rPr>
                <w:b/>
                <w:sz w:val="32"/>
                <w:szCs w:val="32"/>
              </w:rPr>
              <w:t>Е</w:t>
            </w:r>
          </w:p>
        </w:tc>
        <w:tc>
          <w:tcPr>
            <w:tcW w:w="3158" w:type="dxa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pacing w:val="-20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0000FF"/>
                <w:sz w:val="19"/>
                <w:szCs w:val="19"/>
              </w:rPr>
              <w:drawing>
                <wp:inline distT="0" distB="0" distL="0" distR="0">
                  <wp:extent cx="1839595" cy="1200785"/>
                  <wp:effectExtent l="19050" t="0" r="8255" b="0"/>
                  <wp:docPr id="29" name="Рисунок 29" descr="Картинка 1 из 1">
                    <a:hlinkClick xmlns:a="http://schemas.openxmlformats.org/drawingml/2006/main" r:id="rId5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Картинка 1 из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95" cy="1200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193" w:rsidRPr="005C766E" w:rsidTr="00C34B77">
        <w:tc>
          <w:tcPr>
            <w:tcW w:w="765" w:type="dxa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  <w:r w:rsidRPr="005C766E">
              <w:rPr>
                <w:b/>
                <w:sz w:val="32"/>
                <w:szCs w:val="32"/>
              </w:rPr>
              <w:t>В</w:t>
            </w:r>
          </w:p>
        </w:tc>
        <w:tc>
          <w:tcPr>
            <w:tcW w:w="3032" w:type="dxa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pacing w:val="-2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762760" cy="1156970"/>
                  <wp:effectExtent l="19050" t="0" r="8890" b="0"/>
                  <wp:docPr id="30" name="Рисунок 30" descr="IMG_0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_0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760" cy="1156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pacing w:val="-20"/>
                <w:sz w:val="32"/>
                <w:szCs w:val="32"/>
              </w:rPr>
            </w:pPr>
          </w:p>
        </w:tc>
        <w:tc>
          <w:tcPr>
            <w:tcW w:w="829" w:type="dxa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  <w:r w:rsidRPr="005C766E">
              <w:rPr>
                <w:b/>
                <w:sz w:val="32"/>
                <w:szCs w:val="32"/>
              </w:rPr>
              <w:t>Ж</w:t>
            </w:r>
          </w:p>
        </w:tc>
        <w:tc>
          <w:tcPr>
            <w:tcW w:w="3158" w:type="dxa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pacing w:val="-20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0000FF"/>
                <w:sz w:val="19"/>
                <w:szCs w:val="19"/>
              </w:rPr>
              <w:drawing>
                <wp:inline distT="0" distB="0" distL="0" distR="0">
                  <wp:extent cx="1851025" cy="1223010"/>
                  <wp:effectExtent l="19050" t="0" r="0" b="0"/>
                  <wp:docPr id="31" name="Рисунок 31" descr="Картинка 40 из 203">
                    <a:hlinkClick xmlns:a="http://schemas.openxmlformats.org/drawingml/2006/main" r:id="rId5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Картинка 40 из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025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193" w:rsidRPr="005C766E" w:rsidTr="00C34B77">
        <w:tc>
          <w:tcPr>
            <w:tcW w:w="765" w:type="dxa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  <w:r w:rsidRPr="005C766E">
              <w:rPr>
                <w:b/>
                <w:sz w:val="32"/>
                <w:szCs w:val="32"/>
              </w:rPr>
              <w:t>Г</w:t>
            </w:r>
          </w:p>
        </w:tc>
        <w:tc>
          <w:tcPr>
            <w:tcW w:w="3032" w:type="dxa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pacing w:val="-20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0000FF"/>
                <w:sz w:val="19"/>
                <w:szCs w:val="19"/>
              </w:rPr>
              <w:drawing>
                <wp:inline distT="0" distB="0" distL="0" distR="0">
                  <wp:extent cx="1762760" cy="1223010"/>
                  <wp:effectExtent l="19050" t="0" r="8890" b="0"/>
                  <wp:docPr id="32" name="Рисунок 32" descr="Картинка 12 из 12">
                    <a:hlinkClick xmlns:a="http://schemas.openxmlformats.org/drawingml/2006/main" r:id="rId5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Картинка 12 из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760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pacing w:val="-20"/>
                <w:sz w:val="32"/>
                <w:szCs w:val="32"/>
              </w:rPr>
            </w:pPr>
          </w:p>
        </w:tc>
        <w:tc>
          <w:tcPr>
            <w:tcW w:w="829" w:type="dxa"/>
          </w:tcPr>
          <w:p w:rsidR="007F0193" w:rsidRPr="005C766E" w:rsidRDefault="007F0193" w:rsidP="00C34B77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  <w:r w:rsidRPr="005C766E">
              <w:rPr>
                <w:b/>
                <w:sz w:val="32"/>
                <w:szCs w:val="32"/>
              </w:rPr>
              <w:t>З</w:t>
            </w:r>
          </w:p>
        </w:tc>
        <w:tc>
          <w:tcPr>
            <w:tcW w:w="3158" w:type="dxa"/>
          </w:tcPr>
          <w:p w:rsidR="007F0193" w:rsidRPr="005C766E" w:rsidRDefault="007F0193" w:rsidP="00C34B77">
            <w:pPr>
              <w:spacing w:line="360" w:lineRule="auto"/>
              <w:jc w:val="both"/>
              <w:rPr>
                <w:spacing w:val="-20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0000FF"/>
                <w:sz w:val="19"/>
                <w:szCs w:val="19"/>
              </w:rPr>
              <w:drawing>
                <wp:inline distT="0" distB="0" distL="0" distR="0">
                  <wp:extent cx="1729740" cy="1178560"/>
                  <wp:effectExtent l="19050" t="0" r="3810" b="0"/>
                  <wp:docPr id="33" name="Рисунок 33" descr="Картинка 7 из 12">
                    <a:hlinkClick xmlns:a="http://schemas.openxmlformats.org/drawingml/2006/main" r:id="rId5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Картинка 7 из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178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0193" w:rsidRDefault="007F0193" w:rsidP="007F0193">
      <w:pPr>
        <w:spacing w:line="360" w:lineRule="auto"/>
        <w:jc w:val="both"/>
        <w:rPr>
          <w:spacing w:val="-20"/>
          <w:sz w:val="32"/>
          <w:szCs w:val="32"/>
        </w:rPr>
      </w:pPr>
    </w:p>
    <w:p w:rsidR="007F0193" w:rsidRPr="00421F9D" w:rsidRDefault="007F0193" w:rsidP="007F0193">
      <w:pPr>
        <w:spacing w:line="360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br w:type="page"/>
      </w:r>
      <w:r w:rsidRPr="00421F9D">
        <w:rPr>
          <w:b/>
          <w:sz w:val="32"/>
          <w:szCs w:val="32"/>
        </w:rPr>
        <w:lastRenderedPageBreak/>
        <w:t xml:space="preserve">Задание </w:t>
      </w:r>
      <w:r>
        <w:rPr>
          <w:b/>
          <w:sz w:val="32"/>
          <w:szCs w:val="32"/>
        </w:rPr>
        <w:t>10</w:t>
      </w:r>
      <w:r w:rsidRPr="00421F9D">
        <w:rPr>
          <w:b/>
          <w:sz w:val="32"/>
          <w:szCs w:val="32"/>
        </w:rPr>
        <w:t>.</w:t>
      </w: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>Придумай задачу, которая решается в два действия. З</w:t>
      </w:r>
      <w:r w:rsidRPr="00421F9D">
        <w:rPr>
          <w:sz w:val="32"/>
          <w:szCs w:val="32"/>
        </w:rPr>
        <w:t>апи</w:t>
      </w:r>
      <w:r>
        <w:rPr>
          <w:sz w:val="32"/>
          <w:szCs w:val="32"/>
        </w:rPr>
        <w:t>ши ее условие, вопрос, решение и ответ. Постарайся связать ее с прочитанным текстом.</w:t>
      </w:r>
    </w:p>
    <w:p w:rsidR="007F0193" w:rsidRDefault="007F0193" w:rsidP="007F0193">
      <w:pPr>
        <w:spacing w:line="360" w:lineRule="auto"/>
        <w:jc w:val="both"/>
        <w:rPr>
          <w:b/>
          <w:sz w:val="32"/>
          <w:szCs w:val="32"/>
        </w:rPr>
      </w:pPr>
    </w:p>
    <w:p w:rsidR="007F0193" w:rsidRPr="005D1902" w:rsidRDefault="007F0193" w:rsidP="007F0193">
      <w:pPr>
        <w:spacing w:line="360" w:lineRule="auto"/>
        <w:jc w:val="both"/>
        <w:rPr>
          <w:b/>
          <w:sz w:val="32"/>
          <w:szCs w:val="32"/>
        </w:rPr>
      </w:pPr>
      <w:r w:rsidRPr="005D1902">
        <w:rPr>
          <w:b/>
          <w:sz w:val="32"/>
          <w:szCs w:val="32"/>
        </w:rPr>
        <w:tab/>
        <w:t>А) Условие и вопрос задачи</w:t>
      </w:r>
    </w:p>
    <w:p w:rsidR="007F0193" w:rsidRPr="00421F9D" w:rsidRDefault="007F0193" w:rsidP="007F0193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__________________</w:t>
      </w:r>
      <w:r w:rsidRPr="00421F9D">
        <w:rPr>
          <w:sz w:val="32"/>
          <w:szCs w:val="32"/>
        </w:rPr>
        <w:t>________________________________________</w:t>
      </w:r>
    </w:p>
    <w:p w:rsidR="007F0193" w:rsidRPr="00421F9D" w:rsidRDefault="007F0193" w:rsidP="007F0193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__________________</w:t>
      </w:r>
      <w:r w:rsidRPr="00421F9D">
        <w:rPr>
          <w:sz w:val="32"/>
          <w:szCs w:val="32"/>
        </w:rPr>
        <w:t>________________________________________</w:t>
      </w:r>
    </w:p>
    <w:p w:rsidR="007F0193" w:rsidRPr="00421F9D" w:rsidRDefault="007F0193" w:rsidP="007F0193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__________________</w:t>
      </w:r>
      <w:r w:rsidRPr="00421F9D">
        <w:rPr>
          <w:sz w:val="32"/>
          <w:szCs w:val="32"/>
        </w:rPr>
        <w:t>________________________________________</w:t>
      </w:r>
    </w:p>
    <w:p w:rsidR="007F0193" w:rsidRPr="00421F9D" w:rsidRDefault="007F0193" w:rsidP="007F0193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__________________</w:t>
      </w:r>
      <w:r w:rsidRPr="00421F9D">
        <w:rPr>
          <w:sz w:val="32"/>
          <w:szCs w:val="32"/>
        </w:rPr>
        <w:t>________________________________________</w:t>
      </w:r>
    </w:p>
    <w:p w:rsidR="007F0193" w:rsidRPr="00421F9D" w:rsidRDefault="007F0193" w:rsidP="007F0193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__________________</w:t>
      </w:r>
      <w:r w:rsidRPr="00421F9D">
        <w:rPr>
          <w:sz w:val="32"/>
          <w:szCs w:val="32"/>
        </w:rPr>
        <w:t>________________________________________</w:t>
      </w:r>
    </w:p>
    <w:p w:rsidR="007F0193" w:rsidRPr="00421F9D" w:rsidRDefault="007F0193" w:rsidP="007F0193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__________________</w:t>
      </w:r>
      <w:r w:rsidRPr="00421F9D">
        <w:rPr>
          <w:sz w:val="32"/>
          <w:szCs w:val="32"/>
        </w:rPr>
        <w:t>________________________________________</w:t>
      </w:r>
    </w:p>
    <w:p w:rsidR="007F0193" w:rsidRDefault="007F0193" w:rsidP="007F0193">
      <w:pPr>
        <w:spacing w:line="360" w:lineRule="auto"/>
        <w:ind w:firstLine="709"/>
        <w:jc w:val="both"/>
        <w:rPr>
          <w:b/>
          <w:sz w:val="32"/>
          <w:szCs w:val="32"/>
          <w:u w:val="single"/>
        </w:rPr>
      </w:pPr>
    </w:p>
    <w:p w:rsidR="007F0193" w:rsidRPr="005D1902" w:rsidRDefault="007F0193" w:rsidP="007F0193">
      <w:pPr>
        <w:spacing w:line="360" w:lineRule="auto"/>
        <w:jc w:val="both"/>
        <w:rPr>
          <w:b/>
          <w:sz w:val="32"/>
          <w:szCs w:val="32"/>
        </w:rPr>
      </w:pPr>
      <w:r w:rsidRPr="005D1902">
        <w:rPr>
          <w:b/>
          <w:sz w:val="32"/>
          <w:szCs w:val="32"/>
        </w:rPr>
        <w:tab/>
      </w:r>
      <w:r>
        <w:rPr>
          <w:b/>
          <w:sz w:val="32"/>
          <w:szCs w:val="32"/>
        </w:rPr>
        <w:t>Б</w:t>
      </w:r>
      <w:r w:rsidRPr="005D1902">
        <w:rPr>
          <w:b/>
          <w:sz w:val="32"/>
          <w:szCs w:val="32"/>
        </w:rPr>
        <w:t xml:space="preserve">) </w:t>
      </w:r>
      <w:r>
        <w:rPr>
          <w:b/>
          <w:sz w:val="32"/>
          <w:szCs w:val="32"/>
        </w:rPr>
        <w:t>Решение</w:t>
      </w:r>
    </w:p>
    <w:p w:rsidR="007F0193" w:rsidRDefault="007F0193" w:rsidP="007F0193">
      <w:pPr>
        <w:spacing w:line="360" w:lineRule="auto"/>
        <w:ind w:firstLine="709"/>
        <w:jc w:val="both"/>
        <w:rPr>
          <w:b/>
          <w:sz w:val="32"/>
          <w:szCs w:val="32"/>
          <w:u w:val="single"/>
        </w:rPr>
      </w:pPr>
    </w:p>
    <w:p w:rsidR="007F0193" w:rsidRDefault="007F0193" w:rsidP="007F0193">
      <w:pPr>
        <w:spacing w:line="360" w:lineRule="auto"/>
        <w:ind w:firstLine="709"/>
        <w:jc w:val="both"/>
        <w:rPr>
          <w:b/>
          <w:sz w:val="32"/>
          <w:szCs w:val="32"/>
          <w:u w:val="single"/>
        </w:rPr>
      </w:pPr>
    </w:p>
    <w:p w:rsidR="007F0193" w:rsidRDefault="007F0193" w:rsidP="007F0193">
      <w:pPr>
        <w:spacing w:line="360" w:lineRule="auto"/>
        <w:ind w:firstLine="709"/>
        <w:jc w:val="both"/>
        <w:rPr>
          <w:b/>
          <w:sz w:val="32"/>
          <w:szCs w:val="32"/>
          <w:u w:val="single"/>
        </w:rPr>
      </w:pPr>
    </w:p>
    <w:p w:rsidR="007F0193" w:rsidRDefault="007F0193" w:rsidP="007F0193">
      <w:pPr>
        <w:spacing w:line="360" w:lineRule="auto"/>
        <w:ind w:firstLine="709"/>
        <w:jc w:val="both"/>
        <w:rPr>
          <w:b/>
          <w:sz w:val="32"/>
          <w:szCs w:val="32"/>
          <w:u w:val="single"/>
        </w:rPr>
      </w:pPr>
    </w:p>
    <w:p w:rsidR="007F0193" w:rsidRDefault="007F0193" w:rsidP="007F0193">
      <w:pPr>
        <w:spacing w:line="360" w:lineRule="auto"/>
        <w:ind w:firstLine="709"/>
        <w:jc w:val="both"/>
        <w:rPr>
          <w:b/>
          <w:sz w:val="32"/>
          <w:szCs w:val="32"/>
          <w:u w:val="single"/>
        </w:rPr>
      </w:pPr>
    </w:p>
    <w:p w:rsidR="007F0193" w:rsidRDefault="007F0193" w:rsidP="007F0193">
      <w:pPr>
        <w:spacing w:line="360" w:lineRule="auto"/>
        <w:ind w:firstLine="709"/>
        <w:jc w:val="both"/>
        <w:rPr>
          <w:b/>
          <w:sz w:val="32"/>
          <w:szCs w:val="32"/>
          <w:u w:val="single"/>
        </w:rPr>
      </w:pPr>
    </w:p>
    <w:p w:rsidR="007F0193" w:rsidRDefault="007F0193" w:rsidP="007F0193">
      <w:pPr>
        <w:spacing w:line="360" w:lineRule="auto"/>
        <w:ind w:firstLine="709"/>
        <w:jc w:val="both"/>
        <w:rPr>
          <w:b/>
          <w:sz w:val="32"/>
          <w:szCs w:val="32"/>
          <w:u w:val="single"/>
        </w:rPr>
      </w:pPr>
    </w:p>
    <w:p w:rsidR="007F0193" w:rsidRPr="00421F9D" w:rsidRDefault="007F0193" w:rsidP="007F0193">
      <w:pPr>
        <w:spacing w:line="360" w:lineRule="auto"/>
        <w:jc w:val="both"/>
        <w:rPr>
          <w:sz w:val="32"/>
          <w:szCs w:val="32"/>
        </w:rPr>
      </w:pPr>
      <w:r w:rsidRPr="005D1902">
        <w:rPr>
          <w:b/>
          <w:sz w:val="32"/>
          <w:szCs w:val="32"/>
        </w:rPr>
        <w:tab/>
      </w:r>
      <w:r>
        <w:rPr>
          <w:b/>
          <w:sz w:val="32"/>
          <w:szCs w:val="32"/>
        </w:rPr>
        <w:t>В</w:t>
      </w:r>
      <w:r w:rsidRPr="005D1902">
        <w:rPr>
          <w:b/>
          <w:sz w:val="32"/>
          <w:szCs w:val="32"/>
        </w:rPr>
        <w:t xml:space="preserve">) </w:t>
      </w:r>
      <w:r>
        <w:rPr>
          <w:b/>
          <w:sz w:val="32"/>
          <w:szCs w:val="32"/>
        </w:rPr>
        <w:t>Ответ к</w:t>
      </w:r>
      <w:r w:rsidRPr="005D1902">
        <w:rPr>
          <w:b/>
          <w:sz w:val="32"/>
          <w:szCs w:val="32"/>
        </w:rPr>
        <w:t xml:space="preserve"> задач</w:t>
      </w:r>
      <w:r>
        <w:rPr>
          <w:b/>
          <w:sz w:val="32"/>
          <w:szCs w:val="32"/>
        </w:rPr>
        <w:t xml:space="preserve">е </w:t>
      </w:r>
      <w:r w:rsidRPr="00421F9D">
        <w:rPr>
          <w:sz w:val="32"/>
          <w:szCs w:val="32"/>
        </w:rPr>
        <w:t>__________</w:t>
      </w:r>
      <w:r>
        <w:rPr>
          <w:sz w:val="32"/>
          <w:szCs w:val="32"/>
        </w:rPr>
        <w:t xml:space="preserve"> .</w:t>
      </w:r>
    </w:p>
    <w:p w:rsidR="007F0193" w:rsidRPr="00421F9D" w:rsidRDefault="007F0193" w:rsidP="007F0193">
      <w:pPr>
        <w:spacing w:line="360" w:lineRule="auto"/>
        <w:ind w:firstLine="709"/>
        <w:jc w:val="both"/>
        <w:rPr>
          <w:b/>
          <w:sz w:val="32"/>
          <w:szCs w:val="32"/>
          <w:u w:val="single"/>
        </w:rPr>
      </w:pPr>
    </w:p>
    <w:p w:rsidR="007F0193" w:rsidRDefault="007F0193" w:rsidP="007F0193">
      <w:pPr>
        <w:spacing w:line="36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 w:rsidRPr="009706AF">
        <w:rPr>
          <w:b/>
          <w:sz w:val="32"/>
          <w:szCs w:val="32"/>
        </w:rPr>
        <w:lastRenderedPageBreak/>
        <w:t>Задание 1</w:t>
      </w:r>
      <w:r>
        <w:rPr>
          <w:b/>
          <w:sz w:val="32"/>
          <w:szCs w:val="32"/>
        </w:rPr>
        <w:t>1</w:t>
      </w:r>
      <w:r w:rsidRPr="009706AF">
        <w:rPr>
          <w:b/>
          <w:sz w:val="32"/>
          <w:szCs w:val="32"/>
        </w:rPr>
        <w:t>.</w:t>
      </w:r>
    </w:p>
    <w:p w:rsidR="007F0193" w:rsidRDefault="007F0193" w:rsidP="007F0193">
      <w:pPr>
        <w:spacing w:line="360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sz w:val="32"/>
          <w:szCs w:val="32"/>
        </w:rPr>
        <w:t>Однажды Лена, Коля и Саша пошли за грибами в рощицу неподалеку от дома. Увидел Коля красивый гриб, захотел его сорвать, нагнулся, протянул руку, да как закричит!</w:t>
      </w:r>
    </w:p>
    <w:p w:rsidR="007F0193" w:rsidRDefault="007F0193" w:rsidP="007F0193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ab/>
        <w:t>– Что с тобой? – удивились ребята. А Коля им отвечает:</w:t>
      </w:r>
    </w:p>
    <w:p w:rsidR="007F0193" w:rsidRDefault="007F0193" w:rsidP="007F0193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ab/>
        <w:t xml:space="preserve">– </w:t>
      </w:r>
      <w:r w:rsidRPr="009706AF">
        <w:rPr>
          <w:spacing w:val="-8"/>
          <w:sz w:val="32"/>
          <w:szCs w:val="32"/>
        </w:rPr>
        <w:t>Так какой-то зверь сидит! Страшный и холодный! Противный!</w:t>
      </w:r>
      <w:r>
        <w:rPr>
          <w:sz w:val="32"/>
          <w:szCs w:val="32"/>
        </w:rPr>
        <w:t xml:space="preserve"> Чуть палец мне не откусил!</w:t>
      </w:r>
    </w:p>
    <w:p w:rsidR="007F0193" w:rsidRPr="00421F9D" w:rsidRDefault="007F0193" w:rsidP="007F0193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ab/>
        <w:t>Посмотрели ребята осторожно, кто же там под грибом сидит, и увидели большую лягушку. Саша схватил палку, хотел лягушку прибить, уже и замахнулся, да только Лена его за руку схватила, не дала ударить.</w:t>
      </w:r>
    </w:p>
    <w:p w:rsidR="007F0193" w:rsidRDefault="007F0193" w:rsidP="007F0193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ab/>
        <w:t>– Отпусти!– кричит Саша. – Я ее сейчас прихлопну!</w:t>
      </w:r>
    </w:p>
    <w:p w:rsidR="007F0193" w:rsidRPr="004A563E" w:rsidRDefault="007F0193" w:rsidP="007F0193">
      <w:pPr>
        <w:spacing w:line="360" w:lineRule="auto"/>
        <w:jc w:val="both"/>
        <w:rPr>
          <w:spacing w:val="-6"/>
          <w:sz w:val="32"/>
          <w:szCs w:val="32"/>
        </w:rPr>
      </w:pPr>
      <w:r w:rsidRPr="004A563E">
        <w:rPr>
          <w:spacing w:val="-6"/>
          <w:sz w:val="32"/>
          <w:szCs w:val="32"/>
        </w:rPr>
        <w:tab/>
        <w:t>– Нельзя лягушек обижать, они полезные! – воскликнула Лена</w:t>
      </w:r>
      <w:r>
        <w:rPr>
          <w:spacing w:val="-6"/>
          <w:sz w:val="32"/>
          <w:szCs w:val="32"/>
        </w:rPr>
        <w:t>.</w:t>
      </w:r>
      <w:r w:rsidRPr="004A563E">
        <w:rPr>
          <w:spacing w:val="-6"/>
          <w:sz w:val="32"/>
          <w:szCs w:val="32"/>
        </w:rPr>
        <w:t xml:space="preserve"> – Они комаров ловят!</w:t>
      </w:r>
    </w:p>
    <w:p w:rsidR="007F0193" w:rsidRDefault="007F0193" w:rsidP="007F0193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ab/>
        <w:t>– Ну и что, что ловят! А чего они кусаются?! – присоединился Коля к товарищу.</w:t>
      </w:r>
    </w:p>
    <w:p w:rsidR="007F0193" w:rsidRDefault="007F0193" w:rsidP="007F0193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ab/>
        <w:t>А пока они спорили, лягушка ускакала.</w:t>
      </w:r>
    </w:p>
    <w:p w:rsidR="007F0193" w:rsidRPr="006717DE" w:rsidRDefault="007F0193" w:rsidP="007F0193">
      <w:pPr>
        <w:spacing w:line="360" w:lineRule="auto"/>
        <w:jc w:val="both"/>
        <w:rPr>
          <w:b/>
          <w:sz w:val="32"/>
          <w:szCs w:val="32"/>
        </w:rPr>
      </w:pPr>
      <w:r w:rsidRPr="006717DE">
        <w:rPr>
          <w:b/>
          <w:sz w:val="32"/>
          <w:szCs w:val="32"/>
        </w:rPr>
        <w:tab/>
        <w:t>А чтобы ты сказал Саше, Коле и Лене? Напиши два – три предложения.</w:t>
      </w:r>
    </w:p>
    <w:p w:rsidR="007F0193" w:rsidRPr="00421F9D" w:rsidRDefault="007F0193" w:rsidP="007F0193">
      <w:pPr>
        <w:spacing w:line="360" w:lineRule="auto"/>
        <w:jc w:val="both"/>
        <w:rPr>
          <w:sz w:val="32"/>
          <w:szCs w:val="32"/>
        </w:rPr>
      </w:pPr>
      <w:r w:rsidRPr="00421F9D">
        <w:rPr>
          <w:sz w:val="32"/>
          <w:szCs w:val="32"/>
        </w:rPr>
        <w:t>_____</w:t>
      </w:r>
      <w:r>
        <w:rPr>
          <w:sz w:val="32"/>
          <w:szCs w:val="32"/>
        </w:rPr>
        <w:t>____________________</w:t>
      </w:r>
      <w:r w:rsidRPr="00421F9D">
        <w:rPr>
          <w:sz w:val="32"/>
          <w:szCs w:val="32"/>
        </w:rPr>
        <w:t>_________________________________</w:t>
      </w:r>
    </w:p>
    <w:p w:rsidR="007F0193" w:rsidRPr="00421F9D" w:rsidRDefault="007F0193" w:rsidP="007F0193">
      <w:pPr>
        <w:spacing w:line="360" w:lineRule="auto"/>
        <w:jc w:val="both"/>
        <w:rPr>
          <w:sz w:val="32"/>
          <w:szCs w:val="32"/>
        </w:rPr>
      </w:pPr>
      <w:r w:rsidRPr="00421F9D">
        <w:rPr>
          <w:sz w:val="32"/>
          <w:szCs w:val="32"/>
        </w:rPr>
        <w:t>_____</w:t>
      </w:r>
      <w:r>
        <w:rPr>
          <w:sz w:val="32"/>
          <w:szCs w:val="32"/>
        </w:rPr>
        <w:t>____________________</w:t>
      </w:r>
      <w:r w:rsidRPr="00421F9D">
        <w:rPr>
          <w:sz w:val="32"/>
          <w:szCs w:val="32"/>
        </w:rPr>
        <w:t>_________________________________</w:t>
      </w:r>
    </w:p>
    <w:p w:rsidR="007F0193" w:rsidRPr="00421F9D" w:rsidRDefault="007F0193" w:rsidP="007F0193">
      <w:pPr>
        <w:spacing w:line="360" w:lineRule="auto"/>
        <w:jc w:val="both"/>
        <w:rPr>
          <w:sz w:val="32"/>
          <w:szCs w:val="32"/>
        </w:rPr>
      </w:pPr>
      <w:r w:rsidRPr="00421F9D">
        <w:rPr>
          <w:sz w:val="32"/>
          <w:szCs w:val="32"/>
        </w:rPr>
        <w:t>_____</w:t>
      </w:r>
      <w:r>
        <w:rPr>
          <w:sz w:val="32"/>
          <w:szCs w:val="32"/>
        </w:rPr>
        <w:t>____________________</w:t>
      </w:r>
      <w:r w:rsidRPr="00421F9D">
        <w:rPr>
          <w:sz w:val="32"/>
          <w:szCs w:val="32"/>
        </w:rPr>
        <w:t>_________________________________</w:t>
      </w:r>
    </w:p>
    <w:p w:rsidR="007F0193" w:rsidRPr="00421F9D" w:rsidRDefault="007F0193" w:rsidP="007F0193">
      <w:pPr>
        <w:spacing w:line="360" w:lineRule="auto"/>
        <w:jc w:val="both"/>
        <w:rPr>
          <w:sz w:val="32"/>
          <w:szCs w:val="32"/>
        </w:rPr>
      </w:pPr>
      <w:r w:rsidRPr="00421F9D">
        <w:rPr>
          <w:sz w:val="32"/>
          <w:szCs w:val="32"/>
        </w:rPr>
        <w:t>_____</w:t>
      </w:r>
      <w:r>
        <w:rPr>
          <w:sz w:val="32"/>
          <w:szCs w:val="32"/>
        </w:rPr>
        <w:t>____________________</w:t>
      </w:r>
      <w:r w:rsidRPr="00421F9D">
        <w:rPr>
          <w:sz w:val="32"/>
          <w:szCs w:val="32"/>
        </w:rPr>
        <w:t>_________________________________</w:t>
      </w:r>
    </w:p>
    <w:p w:rsidR="007F0193" w:rsidRPr="00421F9D" w:rsidRDefault="007F0193" w:rsidP="007F0193">
      <w:pPr>
        <w:spacing w:line="360" w:lineRule="auto"/>
        <w:jc w:val="both"/>
        <w:rPr>
          <w:sz w:val="32"/>
          <w:szCs w:val="32"/>
        </w:rPr>
      </w:pPr>
      <w:r w:rsidRPr="00421F9D">
        <w:rPr>
          <w:sz w:val="32"/>
          <w:szCs w:val="32"/>
        </w:rPr>
        <w:t>_____</w:t>
      </w:r>
      <w:r>
        <w:rPr>
          <w:sz w:val="32"/>
          <w:szCs w:val="32"/>
        </w:rPr>
        <w:t>____________________</w:t>
      </w:r>
      <w:r w:rsidRPr="00421F9D">
        <w:rPr>
          <w:sz w:val="32"/>
          <w:szCs w:val="32"/>
        </w:rPr>
        <w:t>_________________________________</w:t>
      </w:r>
    </w:p>
    <w:p w:rsidR="007F0193" w:rsidRPr="00421F9D" w:rsidRDefault="007F0193" w:rsidP="007F0193">
      <w:pPr>
        <w:spacing w:line="360" w:lineRule="auto"/>
        <w:jc w:val="both"/>
        <w:rPr>
          <w:sz w:val="32"/>
          <w:szCs w:val="32"/>
        </w:rPr>
      </w:pPr>
      <w:r w:rsidRPr="00421F9D">
        <w:rPr>
          <w:sz w:val="32"/>
          <w:szCs w:val="32"/>
        </w:rPr>
        <w:t>_____</w:t>
      </w:r>
      <w:r>
        <w:rPr>
          <w:sz w:val="32"/>
          <w:szCs w:val="32"/>
        </w:rPr>
        <w:t>____________________</w:t>
      </w:r>
      <w:r w:rsidRPr="00421F9D">
        <w:rPr>
          <w:sz w:val="32"/>
          <w:szCs w:val="32"/>
        </w:rPr>
        <w:t>_________________________________</w:t>
      </w:r>
    </w:p>
    <w:p w:rsidR="007F0193" w:rsidRPr="00421F9D" w:rsidRDefault="007F0193" w:rsidP="007F0193">
      <w:pPr>
        <w:spacing w:line="360" w:lineRule="auto"/>
        <w:jc w:val="both"/>
        <w:rPr>
          <w:sz w:val="32"/>
          <w:szCs w:val="32"/>
        </w:rPr>
      </w:pPr>
      <w:r w:rsidRPr="00421F9D">
        <w:rPr>
          <w:sz w:val="32"/>
          <w:szCs w:val="32"/>
        </w:rPr>
        <w:t>_____</w:t>
      </w:r>
      <w:r>
        <w:rPr>
          <w:sz w:val="32"/>
          <w:szCs w:val="32"/>
        </w:rPr>
        <w:t>____________________</w:t>
      </w:r>
      <w:r w:rsidRPr="00421F9D">
        <w:rPr>
          <w:sz w:val="32"/>
          <w:szCs w:val="32"/>
        </w:rPr>
        <w:t>_________________________________</w:t>
      </w:r>
    </w:p>
    <w:p w:rsidR="007F0193" w:rsidRPr="00421F9D" w:rsidRDefault="007F0193" w:rsidP="007F0193">
      <w:pPr>
        <w:spacing w:line="36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 w:rsidRPr="00421F9D">
        <w:rPr>
          <w:b/>
          <w:sz w:val="32"/>
          <w:szCs w:val="32"/>
        </w:rPr>
        <w:lastRenderedPageBreak/>
        <w:t>Задание 1</w:t>
      </w:r>
      <w:r>
        <w:rPr>
          <w:b/>
          <w:sz w:val="32"/>
          <w:szCs w:val="32"/>
        </w:rPr>
        <w:t>2</w:t>
      </w:r>
      <w:r w:rsidRPr="00421F9D">
        <w:rPr>
          <w:b/>
          <w:sz w:val="32"/>
          <w:szCs w:val="32"/>
        </w:rPr>
        <w:t>.</w:t>
      </w:r>
    </w:p>
    <w:p w:rsidR="007F0193" w:rsidRPr="00421F9D" w:rsidRDefault="007F0193" w:rsidP="007F0193">
      <w:pPr>
        <w:spacing w:line="360" w:lineRule="auto"/>
        <w:jc w:val="both"/>
        <w:rPr>
          <w:b/>
          <w:sz w:val="32"/>
          <w:szCs w:val="32"/>
        </w:rPr>
      </w:pPr>
    </w:p>
    <w:p w:rsidR="007F0193" w:rsidRPr="00421F9D" w:rsidRDefault="007F0193" w:rsidP="007F0193">
      <w:pPr>
        <w:spacing w:line="360" w:lineRule="auto"/>
        <w:jc w:val="both"/>
        <w:rPr>
          <w:sz w:val="32"/>
          <w:szCs w:val="32"/>
        </w:rPr>
      </w:pPr>
      <w:r w:rsidRPr="00421F9D">
        <w:rPr>
          <w:b/>
          <w:sz w:val="32"/>
          <w:szCs w:val="32"/>
        </w:rPr>
        <w:t xml:space="preserve">1) </w:t>
      </w:r>
      <w:r w:rsidRPr="00421F9D">
        <w:rPr>
          <w:sz w:val="32"/>
          <w:szCs w:val="32"/>
        </w:rPr>
        <w:t>Перечитай текст «</w:t>
      </w:r>
      <w:r>
        <w:rPr>
          <w:sz w:val="32"/>
          <w:szCs w:val="32"/>
        </w:rPr>
        <w:t>Жаба ага</w:t>
      </w:r>
      <w:r w:rsidRPr="00421F9D">
        <w:rPr>
          <w:sz w:val="32"/>
          <w:szCs w:val="32"/>
        </w:rPr>
        <w:t xml:space="preserve">». Подчеркни незнакомые тебе слова, подсчитай их, запиши ответ цифрой и выпиши </w:t>
      </w:r>
      <w:r w:rsidRPr="00421F9D">
        <w:rPr>
          <w:b/>
          <w:sz w:val="32"/>
          <w:szCs w:val="32"/>
        </w:rPr>
        <w:t>все</w:t>
      </w:r>
      <w:r w:rsidRPr="00421F9D">
        <w:rPr>
          <w:sz w:val="32"/>
          <w:szCs w:val="32"/>
        </w:rPr>
        <w:t xml:space="preserve"> незнакомые слова в столбик в таблицу.</w:t>
      </w:r>
    </w:p>
    <w:p w:rsidR="007F0193" w:rsidRPr="00421F9D" w:rsidRDefault="007F0193" w:rsidP="007F0193">
      <w:pPr>
        <w:spacing w:line="360" w:lineRule="auto"/>
        <w:ind w:firstLine="709"/>
        <w:jc w:val="both"/>
        <w:rPr>
          <w:sz w:val="32"/>
          <w:szCs w:val="32"/>
        </w:rPr>
      </w:pPr>
      <w:r w:rsidRPr="00421F9D">
        <w:rPr>
          <w:b/>
          <w:sz w:val="32"/>
          <w:szCs w:val="32"/>
          <w:u w:val="single"/>
        </w:rPr>
        <w:t>Ответ</w:t>
      </w:r>
      <w:r w:rsidRPr="00421F9D">
        <w:rPr>
          <w:sz w:val="32"/>
          <w:szCs w:val="32"/>
        </w:rPr>
        <w:t>:</w:t>
      </w:r>
      <w:r w:rsidRPr="00421F9D">
        <w:rPr>
          <w:sz w:val="32"/>
          <w:szCs w:val="32"/>
        </w:rPr>
        <w:tab/>
        <w:t xml:space="preserve">Незнакомых слов </w:t>
      </w:r>
      <w:r w:rsidRPr="00421F9D">
        <w:rPr>
          <w:b/>
          <w:sz w:val="32"/>
          <w:szCs w:val="32"/>
        </w:rPr>
        <w:t>________</w:t>
      </w:r>
    </w:p>
    <w:p w:rsidR="007F0193" w:rsidRPr="00421F9D" w:rsidRDefault="007F0193" w:rsidP="007F0193">
      <w:pPr>
        <w:spacing w:line="360" w:lineRule="auto"/>
        <w:jc w:val="both"/>
        <w:rPr>
          <w:b/>
          <w:sz w:val="32"/>
          <w:szCs w:val="32"/>
        </w:rPr>
      </w:pPr>
    </w:p>
    <w:p w:rsidR="007F0193" w:rsidRPr="00421F9D" w:rsidRDefault="007F0193" w:rsidP="007F0193">
      <w:pPr>
        <w:spacing w:line="360" w:lineRule="auto"/>
        <w:jc w:val="both"/>
        <w:rPr>
          <w:sz w:val="32"/>
          <w:szCs w:val="32"/>
        </w:rPr>
      </w:pPr>
      <w:r w:rsidRPr="00421F9D">
        <w:rPr>
          <w:b/>
          <w:sz w:val="32"/>
          <w:szCs w:val="32"/>
        </w:rPr>
        <w:t>2)</w:t>
      </w:r>
      <w:r w:rsidRPr="00421F9D">
        <w:rPr>
          <w:sz w:val="32"/>
          <w:szCs w:val="32"/>
        </w:rPr>
        <w:t xml:space="preserve"> Попробуй выяснить значение </w:t>
      </w:r>
      <w:r w:rsidRPr="00421F9D">
        <w:rPr>
          <w:b/>
          <w:sz w:val="32"/>
          <w:szCs w:val="32"/>
        </w:rPr>
        <w:t xml:space="preserve">одного </w:t>
      </w:r>
      <w:r w:rsidRPr="00421F9D">
        <w:rPr>
          <w:sz w:val="32"/>
          <w:szCs w:val="32"/>
        </w:rPr>
        <w:t>любого незнакомого слова и запиши его рядом с этим словом.</w:t>
      </w:r>
    </w:p>
    <w:p w:rsidR="007F0193" w:rsidRPr="00421F9D" w:rsidRDefault="007F0193" w:rsidP="007F0193">
      <w:pPr>
        <w:spacing w:line="360" w:lineRule="auto"/>
        <w:jc w:val="both"/>
        <w:rPr>
          <w:b/>
          <w:sz w:val="32"/>
          <w:szCs w:val="32"/>
        </w:rPr>
      </w:pPr>
    </w:p>
    <w:tbl>
      <w:tblPr>
        <w:tblW w:w="0" w:type="auto"/>
        <w:tblLook w:val="01E0"/>
      </w:tblPr>
      <w:tblGrid>
        <w:gridCol w:w="3190"/>
        <w:gridCol w:w="518"/>
        <w:gridCol w:w="5862"/>
      </w:tblGrid>
      <w:tr w:rsidR="007F0193" w:rsidRPr="005C766E" w:rsidTr="00C34B77">
        <w:trPr>
          <w:tblHeader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193" w:rsidRPr="005C766E" w:rsidRDefault="007F0193" w:rsidP="00C34B77">
            <w:pPr>
              <w:jc w:val="center"/>
              <w:rPr>
                <w:i/>
                <w:sz w:val="32"/>
                <w:szCs w:val="32"/>
              </w:rPr>
            </w:pPr>
            <w:r w:rsidRPr="005C766E">
              <w:rPr>
                <w:i/>
                <w:sz w:val="32"/>
                <w:szCs w:val="32"/>
              </w:rPr>
              <w:t>Незнакомое слово</w:t>
            </w:r>
          </w:p>
        </w:tc>
        <w:tc>
          <w:tcPr>
            <w:tcW w:w="518" w:type="dxa"/>
            <w:tcBorders>
              <w:left w:val="single" w:sz="4" w:space="0" w:color="auto"/>
              <w:right w:val="single" w:sz="4" w:space="0" w:color="auto"/>
            </w:tcBorders>
          </w:tcPr>
          <w:p w:rsidR="007F0193" w:rsidRPr="005C766E" w:rsidRDefault="007F0193" w:rsidP="00C34B77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193" w:rsidRPr="005C766E" w:rsidRDefault="007F0193" w:rsidP="00C34B77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5C766E">
              <w:rPr>
                <w:i/>
                <w:sz w:val="32"/>
                <w:szCs w:val="32"/>
              </w:rPr>
              <w:t>Значение незнакомого слова</w:t>
            </w:r>
          </w:p>
        </w:tc>
      </w:tr>
      <w:tr w:rsidR="007F0193" w:rsidRPr="005C766E" w:rsidTr="00C34B7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32"/>
                <w:szCs w:val="32"/>
              </w:rPr>
            </w:pPr>
            <w:r w:rsidRPr="005C766E">
              <w:rPr>
                <w:sz w:val="32"/>
                <w:szCs w:val="32"/>
              </w:rPr>
              <w:t xml:space="preserve">1. </w:t>
            </w:r>
            <w:r w:rsidRPr="005C766E">
              <w:rPr>
                <w:b/>
                <w:sz w:val="32"/>
                <w:szCs w:val="32"/>
              </w:rPr>
              <w:t>____________</w:t>
            </w:r>
          </w:p>
        </w:tc>
        <w:tc>
          <w:tcPr>
            <w:tcW w:w="518" w:type="dxa"/>
            <w:tcBorders>
              <w:left w:val="single" w:sz="4" w:space="0" w:color="auto"/>
              <w:right w:val="single" w:sz="4" w:space="0" w:color="auto"/>
            </w:tcBorders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32"/>
                <w:szCs w:val="32"/>
              </w:rPr>
            </w:pPr>
            <w:r w:rsidRPr="005C766E">
              <w:rPr>
                <w:rFonts w:ascii="Courier New" w:hAnsi="Courier New" w:cs="Courier New"/>
                <w:sz w:val="32"/>
                <w:szCs w:val="32"/>
              </w:rPr>
              <w:t>–</w:t>
            </w: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32"/>
                <w:szCs w:val="32"/>
              </w:rPr>
            </w:pPr>
            <w:r w:rsidRPr="005C766E">
              <w:rPr>
                <w:sz w:val="32"/>
                <w:szCs w:val="32"/>
              </w:rPr>
              <w:t>____________________________</w:t>
            </w:r>
          </w:p>
        </w:tc>
      </w:tr>
      <w:tr w:rsidR="007F0193" w:rsidRPr="005C766E" w:rsidTr="00C34B7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32"/>
                <w:szCs w:val="32"/>
              </w:rPr>
            </w:pPr>
            <w:r w:rsidRPr="005C766E">
              <w:rPr>
                <w:sz w:val="32"/>
                <w:szCs w:val="32"/>
              </w:rPr>
              <w:t xml:space="preserve">2. </w:t>
            </w:r>
            <w:r w:rsidRPr="005C766E">
              <w:rPr>
                <w:b/>
                <w:sz w:val="32"/>
                <w:szCs w:val="32"/>
              </w:rPr>
              <w:t>____________</w:t>
            </w:r>
          </w:p>
        </w:tc>
        <w:tc>
          <w:tcPr>
            <w:tcW w:w="518" w:type="dxa"/>
            <w:tcBorders>
              <w:left w:val="single" w:sz="4" w:space="0" w:color="auto"/>
              <w:right w:val="single" w:sz="4" w:space="0" w:color="auto"/>
            </w:tcBorders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32"/>
                <w:szCs w:val="32"/>
              </w:rPr>
            </w:pPr>
            <w:r w:rsidRPr="005C766E">
              <w:rPr>
                <w:rFonts w:ascii="Courier New" w:hAnsi="Courier New" w:cs="Courier New"/>
                <w:sz w:val="32"/>
                <w:szCs w:val="32"/>
              </w:rPr>
              <w:t>–</w:t>
            </w: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32"/>
                <w:szCs w:val="32"/>
              </w:rPr>
            </w:pPr>
            <w:r w:rsidRPr="005C766E">
              <w:rPr>
                <w:sz w:val="32"/>
                <w:szCs w:val="32"/>
              </w:rPr>
              <w:t>____________________________</w:t>
            </w:r>
          </w:p>
        </w:tc>
      </w:tr>
      <w:tr w:rsidR="007F0193" w:rsidRPr="005C766E" w:rsidTr="00C34B7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32"/>
                <w:szCs w:val="32"/>
              </w:rPr>
            </w:pPr>
            <w:r w:rsidRPr="005C766E">
              <w:rPr>
                <w:sz w:val="32"/>
                <w:szCs w:val="32"/>
              </w:rPr>
              <w:t xml:space="preserve">3. </w:t>
            </w:r>
            <w:r w:rsidRPr="005C766E">
              <w:rPr>
                <w:b/>
                <w:sz w:val="32"/>
                <w:szCs w:val="32"/>
              </w:rPr>
              <w:t>____________</w:t>
            </w:r>
          </w:p>
        </w:tc>
        <w:tc>
          <w:tcPr>
            <w:tcW w:w="518" w:type="dxa"/>
            <w:tcBorders>
              <w:left w:val="single" w:sz="4" w:space="0" w:color="auto"/>
              <w:right w:val="single" w:sz="4" w:space="0" w:color="auto"/>
            </w:tcBorders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32"/>
                <w:szCs w:val="32"/>
              </w:rPr>
            </w:pPr>
            <w:r w:rsidRPr="005C766E">
              <w:rPr>
                <w:rFonts w:ascii="Courier New" w:hAnsi="Courier New" w:cs="Courier New"/>
                <w:sz w:val="32"/>
                <w:szCs w:val="32"/>
              </w:rPr>
              <w:t>–</w:t>
            </w: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32"/>
                <w:szCs w:val="32"/>
              </w:rPr>
            </w:pPr>
            <w:r w:rsidRPr="005C766E">
              <w:rPr>
                <w:sz w:val="32"/>
                <w:szCs w:val="32"/>
              </w:rPr>
              <w:t>____________________________</w:t>
            </w:r>
          </w:p>
        </w:tc>
      </w:tr>
      <w:tr w:rsidR="007F0193" w:rsidRPr="005C766E" w:rsidTr="00C34B7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32"/>
                <w:szCs w:val="32"/>
              </w:rPr>
            </w:pPr>
            <w:r w:rsidRPr="005C766E">
              <w:rPr>
                <w:sz w:val="32"/>
                <w:szCs w:val="32"/>
              </w:rPr>
              <w:t xml:space="preserve">4. </w:t>
            </w:r>
            <w:r w:rsidRPr="005C766E">
              <w:rPr>
                <w:b/>
                <w:sz w:val="32"/>
                <w:szCs w:val="32"/>
              </w:rPr>
              <w:t>____________</w:t>
            </w:r>
          </w:p>
        </w:tc>
        <w:tc>
          <w:tcPr>
            <w:tcW w:w="518" w:type="dxa"/>
            <w:tcBorders>
              <w:left w:val="single" w:sz="4" w:space="0" w:color="auto"/>
              <w:right w:val="single" w:sz="4" w:space="0" w:color="auto"/>
            </w:tcBorders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32"/>
                <w:szCs w:val="32"/>
              </w:rPr>
            </w:pPr>
            <w:r w:rsidRPr="005C766E">
              <w:rPr>
                <w:rFonts w:ascii="Courier New" w:hAnsi="Courier New" w:cs="Courier New"/>
                <w:sz w:val="32"/>
                <w:szCs w:val="32"/>
              </w:rPr>
              <w:t>–</w:t>
            </w: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32"/>
                <w:szCs w:val="32"/>
              </w:rPr>
            </w:pPr>
            <w:r w:rsidRPr="005C766E">
              <w:rPr>
                <w:sz w:val="32"/>
                <w:szCs w:val="32"/>
              </w:rPr>
              <w:t>____________________________</w:t>
            </w:r>
          </w:p>
        </w:tc>
      </w:tr>
      <w:tr w:rsidR="007F0193" w:rsidRPr="005C766E" w:rsidTr="00C34B7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32"/>
                <w:szCs w:val="32"/>
              </w:rPr>
            </w:pPr>
            <w:r w:rsidRPr="005C766E">
              <w:rPr>
                <w:sz w:val="32"/>
                <w:szCs w:val="32"/>
              </w:rPr>
              <w:t xml:space="preserve">5. </w:t>
            </w:r>
            <w:r w:rsidRPr="005C766E">
              <w:rPr>
                <w:b/>
                <w:sz w:val="32"/>
                <w:szCs w:val="32"/>
              </w:rPr>
              <w:t>____________</w:t>
            </w:r>
          </w:p>
        </w:tc>
        <w:tc>
          <w:tcPr>
            <w:tcW w:w="518" w:type="dxa"/>
            <w:tcBorders>
              <w:left w:val="single" w:sz="4" w:space="0" w:color="auto"/>
              <w:right w:val="single" w:sz="4" w:space="0" w:color="auto"/>
            </w:tcBorders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32"/>
                <w:szCs w:val="32"/>
              </w:rPr>
            </w:pPr>
            <w:r w:rsidRPr="005C766E">
              <w:rPr>
                <w:rFonts w:ascii="Courier New" w:hAnsi="Courier New" w:cs="Courier New"/>
                <w:sz w:val="32"/>
                <w:szCs w:val="32"/>
              </w:rPr>
              <w:t>–</w:t>
            </w: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32"/>
                <w:szCs w:val="32"/>
              </w:rPr>
            </w:pPr>
            <w:r w:rsidRPr="005C766E">
              <w:rPr>
                <w:sz w:val="32"/>
                <w:szCs w:val="32"/>
              </w:rPr>
              <w:t>____________________________</w:t>
            </w:r>
          </w:p>
        </w:tc>
      </w:tr>
      <w:tr w:rsidR="007F0193" w:rsidRPr="005C766E" w:rsidTr="00C34B7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32"/>
                <w:szCs w:val="32"/>
              </w:rPr>
            </w:pPr>
            <w:r w:rsidRPr="005C766E">
              <w:rPr>
                <w:sz w:val="32"/>
                <w:szCs w:val="32"/>
              </w:rPr>
              <w:t xml:space="preserve">6. </w:t>
            </w:r>
            <w:r w:rsidRPr="005C766E">
              <w:rPr>
                <w:b/>
                <w:sz w:val="32"/>
                <w:szCs w:val="32"/>
              </w:rPr>
              <w:t>____________</w:t>
            </w:r>
          </w:p>
        </w:tc>
        <w:tc>
          <w:tcPr>
            <w:tcW w:w="518" w:type="dxa"/>
            <w:tcBorders>
              <w:left w:val="single" w:sz="4" w:space="0" w:color="auto"/>
              <w:right w:val="single" w:sz="4" w:space="0" w:color="auto"/>
            </w:tcBorders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32"/>
                <w:szCs w:val="32"/>
              </w:rPr>
            </w:pPr>
            <w:r w:rsidRPr="005C766E">
              <w:rPr>
                <w:rFonts w:ascii="Courier New" w:hAnsi="Courier New" w:cs="Courier New"/>
                <w:sz w:val="32"/>
                <w:szCs w:val="32"/>
              </w:rPr>
              <w:t>–</w:t>
            </w: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32"/>
                <w:szCs w:val="32"/>
              </w:rPr>
            </w:pPr>
            <w:r w:rsidRPr="005C766E">
              <w:rPr>
                <w:sz w:val="32"/>
                <w:szCs w:val="32"/>
              </w:rPr>
              <w:t>____________________________</w:t>
            </w:r>
          </w:p>
        </w:tc>
      </w:tr>
      <w:tr w:rsidR="007F0193" w:rsidRPr="005C766E" w:rsidTr="00C34B7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32"/>
                <w:szCs w:val="32"/>
              </w:rPr>
            </w:pPr>
            <w:r w:rsidRPr="005C766E">
              <w:rPr>
                <w:sz w:val="32"/>
                <w:szCs w:val="32"/>
              </w:rPr>
              <w:t xml:space="preserve">7. </w:t>
            </w:r>
            <w:r w:rsidRPr="005C766E">
              <w:rPr>
                <w:b/>
                <w:sz w:val="32"/>
                <w:szCs w:val="32"/>
              </w:rPr>
              <w:t>____________</w:t>
            </w:r>
          </w:p>
        </w:tc>
        <w:tc>
          <w:tcPr>
            <w:tcW w:w="518" w:type="dxa"/>
            <w:tcBorders>
              <w:left w:val="single" w:sz="4" w:space="0" w:color="auto"/>
              <w:right w:val="single" w:sz="4" w:space="0" w:color="auto"/>
            </w:tcBorders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32"/>
                <w:szCs w:val="32"/>
              </w:rPr>
            </w:pPr>
            <w:r w:rsidRPr="005C766E">
              <w:rPr>
                <w:rFonts w:ascii="Courier New" w:hAnsi="Courier New" w:cs="Courier New"/>
                <w:sz w:val="32"/>
                <w:szCs w:val="32"/>
              </w:rPr>
              <w:t>–</w:t>
            </w: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32"/>
                <w:szCs w:val="32"/>
              </w:rPr>
            </w:pPr>
            <w:r w:rsidRPr="005C766E">
              <w:rPr>
                <w:sz w:val="32"/>
                <w:szCs w:val="32"/>
              </w:rPr>
              <w:t>____________________________</w:t>
            </w:r>
          </w:p>
        </w:tc>
      </w:tr>
      <w:tr w:rsidR="007F0193" w:rsidRPr="005C766E" w:rsidTr="00C34B7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32"/>
                <w:szCs w:val="32"/>
              </w:rPr>
            </w:pPr>
            <w:r w:rsidRPr="005C766E">
              <w:rPr>
                <w:sz w:val="32"/>
                <w:szCs w:val="32"/>
              </w:rPr>
              <w:t xml:space="preserve">8. </w:t>
            </w:r>
            <w:r w:rsidRPr="005C766E">
              <w:rPr>
                <w:b/>
                <w:sz w:val="32"/>
                <w:szCs w:val="32"/>
              </w:rPr>
              <w:t>____________</w:t>
            </w:r>
          </w:p>
        </w:tc>
        <w:tc>
          <w:tcPr>
            <w:tcW w:w="518" w:type="dxa"/>
            <w:tcBorders>
              <w:left w:val="single" w:sz="4" w:space="0" w:color="auto"/>
              <w:right w:val="single" w:sz="4" w:space="0" w:color="auto"/>
            </w:tcBorders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32"/>
                <w:szCs w:val="32"/>
              </w:rPr>
            </w:pPr>
            <w:r w:rsidRPr="005C766E">
              <w:rPr>
                <w:rFonts w:ascii="Courier New" w:hAnsi="Courier New" w:cs="Courier New"/>
                <w:sz w:val="32"/>
                <w:szCs w:val="32"/>
              </w:rPr>
              <w:t>–</w:t>
            </w: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32"/>
                <w:szCs w:val="32"/>
              </w:rPr>
            </w:pPr>
            <w:r w:rsidRPr="005C766E">
              <w:rPr>
                <w:sz w:val="32"/>
                <w:szCs w:val="32"/>
              </w:rPr>
              <w:t>____________________________</w:t>
            </w:r>
          </w:p>
        </w:tc>
      </w:tr>
      <w:tr w:rsidR="007F0193" w:rsidRPr="005C766E" w:rsidTr="00C34B7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32"/>
                <w:szCs w:val="32"/>
              </w:rPr>
            </w:pPr>
            <w:r w:rsidRPr="005C766E">
              <w:rPr>
                <w:sz w:val="32"/>
                <w:szCs w:val="32"/>
              </w:rPr>
              <w:t xml:space="preserve">9. </w:t>
            </w:r>
            <w:r w:rsidRPr="005C766E">
              <w:rPr>
                <w:b/>
                <w:sz w:val="32"/>
                <w:szCs w:val="32"/>
              </w:rPr>
              <w:t>____________</w:t>
            </w:r>
          </w:p>
        </w:tc>
        <w:tc>
          <w:tcPr>
            <w:tcW w:w="518" w:type="dxa"/>
            <w:tcBorders>
              <w:left w:val="single" w:sz="4" w:space="0" w:color="auto"/>
              <w:right w:val="single" w:sz="4" w:space="0" w:color="auto"/>
            </w:tcBorders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32"/>
                <w:szCs w:val="32"/>
              </w:rPr>
            </w:pPr>
            <w:r w:rsidRPr="005C766E">
              <w:rPr>
                <w:rFonts w:ascii="Courier New" w:hAnsi="Courier New" w:cs="Courier New"/>
                <w:sz w:val="32"/>
                <w:szCs w:val="32"/>
              </w:rPr>
              <w:t>–</w:t>
            </w: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32"/>
                <w:szCs w:val="32"/>
              </w:rPr>
            </w:pPr>
            <w:r w:rsidRPr="005C766E">
              <w:rPr>
                <w:sz w:val="32"/>
                <w:szCs w:val="32"/>
              </w:rPr>
              <w:t>____________________________</w:t>
            </w:r>
          </w:p>
        </w:tc>
      </w:tr>
      <w:tr w:rsidR="007F0193" w:rsidRPr="005C766E" w:rsidTr="00C34B7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32"/>
                <w:szCs w:val="32"/>
              </w:rPr>
            </w:pPr>
            <w:r w:rsidRPr="005C766E">
              <w:rPr>
                <w:sz w:val="32"/>
                <w:szCs w:val="32"/>
              </w:rPr>
              <w:t xml:space="preserve">10. </w:t>
            </w:r>
            <w:r w:rsidRPr="005C766E">
              <w:rPr>
                <w:b/>
                <w:sz w:val="32"/>
                <w:szCs w:val="32"/>
              </w:rPr>
              <w:t>___________</w:t>
            </w:r>
          </w:p>
        </w:tc>
        <w:tc>
          <w:tcPr>
            <w:tcW w:w="518" w:type="dxa"/>
            <w:tcBorders>
              <w:left w:val="single" w:sz="4" w:space="0" w:color="auto"/>
              <w:right w:val="single" w:sz="4" w:space="0" w:color="auto"/>
            </w:tcBorders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32"/>
                <w:szCs w:val="32"/>
              </w:rPr>
            </w:pPr>
            <w:r w:rsidRPr="005C766E">
              <w:rPr>
                <w:rFonts w:ascii="Courier New" w:hAnsi="Courier New" w:cs="Courier New"/>
                <w:sz w:val="32"/>
                <w:szCs w:val="32"/>
              </w:rPr>
              <w:t>–</w:t>
            </w: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193" w:rsidRPr="005C766E" w:rsidRDefault="007F0193" w:rsidP="00C34B77">
            <w:pPr>
              <w:spacing w:line="360" w:lineRule="auto"/>
              <w:jc w:val="both"/>
              <w:rPr>
                <w:sz w:val="32"/>
                <w:szCs w:val="32"/>
              </w:rPr>
            </w:pPr>
            <w:r w:rsidRPr="005C766E">
              <w:rPr>
                <w:sz w:val="32"/>
                <w:szCs w:val="32"/>
              </w:rPr>
              <w:t>____________________________</w:t>
            </w:r>
          </w:p>
        </w:tc>
      </w:tr>
    </w:tbl>
    <w:p w:rsidR="007F0193" w:rsidRDefault="007F0193" w:rsidP="007F019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B46A8B">
        <w:rPr>
          <w:b/>
          <w:sz w:val="28"/>
          <w:szCs w:val="28"/>
        </w:rPr>
        <w:lastRenderedPageBreak/>
        <w:t xml:space="preserve">Интегрированная проверочная работа для </w:t>
      </w:r>
      <w:r>
        <w:rPr>
          <w:b/>
          <w:sz w:val="28"/>
          <w:szCs w:val="28"/>
        </w:rPr>
        <w:t>3</w:t>
      </w:r>
      <w:r w:rsidRPr="00B46A8B">
        <w:rPr>
          <w:b/>
          <w:sz w:val="28"/>
          <w:szCs w:val="28"/>
        </w:rPr>
        <w:t xml:space="preserve"> класса</w:t>
      </w:r>
      <w:r>
        <w:rPr>
          <w:b/>
          <w:sz w:val="28"/>
          <w:szCs w:val="28"/>
        </w:rPr>
        <w:t xml:space="preserve"> </w:t>
      </w:r>
      <w:r w:rsidRPr="00B46A8B">
        <w:rPr>
          <w:b/>
          <w:sz w:val="28"/>
          <w:szCs w:val="28"/>
        </w:rPr>
        <w:t>(конец года)</w:t>
      </w:r>
      <w:r>
        <w:rPr>
          <w:b/>
          <w:sz w:val="28"/>
          <w:szCs w:val="28"/>
        </w:rPr>
        <w:t>:</w:t>
      </w:r>
    </w:p>
    <w:p w:rsidR="007F0193" w:rsidRPr="00B46A8B" w:rsidRDefault="007F0193" w:rsidP="007F019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направленность задания, рекомендации по проведению и оцениванию</w:t>
      </w:r>
    </w:p>
    <w:p w:rsidR="007F0193" w:rsidRPr="0042711A" w:rsidRDefault="007F0193" w:rsidP="007F0193">
      <w:pPr>
        <w:spacing w:line="360" w:lineRule="auto"/>
        <w:jc w:val="center"/>
        <w:rPr>
          <w:b/>
          <w:sz w:val="28"/>
          <w:szCs w:val="28"/>
        </w:rPr>
      </w:pP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  <w:r w:rsidRPr="005315BD">
        <w:rPr>
          <w:b/>
          <w:sz w:val="28"/>
          <w:szCs w:val="28"/>
        </w:rPr>
        <w:t>За</w:t>
      </w:r>
      <w:r>
        <w:rPr>
          <w:b/>
          <w:sz w:val="28"/>
          <w:szCs w:val="28"/>
        </w:rPr>
        <w:t>дание 1.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  <w:u w:val="single"/>
        </w:rPr>
      </w:pP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  <w:r w:rsidRPr="00675364">
        <w:rPr>
          <w:b/>
          <w:sz w:val="28"/>
          <w:szCs w:val="28"/>
          <w:u w:val="single"/>
        </w:rPr>
        <w:t>Предмет</w:t>
      </w:r>
      <w:r>
        <w:rPr>
          <w:b/>
          <w:sz w:val="28"/>
          <w:szCs w:val="28"/>
          <w:u w:val="single"/>
        </w:rPr>
        <w:t>:</w:t>
      </w:r>
      <w:r>
        <w:rPr>
          <w:b/>
          <w:sz w:val="28"/>
          <w:szCs w:val="28"/>
        </w:rPr>
        <w:tab/>
      </w:r>
      <w:r w:rsidRPr="00675364">
        <w:rPr>
          <w:b/>
          <w:sz w:val="28"/>
          <w:szCs w:val="28"/>
        </w:rPr>
        <w:t>ЧТЕНИЕ</w:t>
      </w:r>
      <w:r>
        <w:rPr>
          <w:b/>
          <w:sz w:val="28"/>
          <w:szCs w:val="28"/>
        </w:rPr>
        <w:t xml:space="preserve"> (читательская компетенция).</w:t>
      </w:r>
    </w:p>
    <w:p w:rsidR="007F0193" w:rsidRPr="005315BD" w:rsidRDefault="007F0193" w:rsidP="007F0193">
      <w:pPr>
        <w:spacing w:line="360" w:lineRule="auto"/>
        <w:jc w:val="both"/>
        <w:rPr>
          <w:b/>
          <w:sz w:val="28"/>
          <w:szCs w:val="28"/>
        </w:rPr>
      </w:pPr>
      <w:r w:rsidRPr="00675364">
        <w:rPr>
          <w:b/>
          <w:sz w:val="28"/>
          <w:szCs w:val="28"/>
          <w:u w:val="single"/>
        </w:rPr>
        <w:t>Раздел</w:t>
      </w:r>
      <w:r>
        <w:rPr>
          <w:b/>
          <w:sz w:val="28"/>
          <w:szCs w:val="28"/>
          <w:u w:val="single"/>
        </w:rPr>
        <w:t>:</w:t>
      </w:r>
      <w:r>
        <w:rPr>
          <w:b/>
          <w:sz w:val="28"/>
          <w:szCs w:val="28"/>
        </w:rPr>
        <w:tab/>
        <w:t>техника и навыки чтения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315BD">
        <w:rPr>
          <w:sz w:val="28"/>
          <w:szCs w:val="28"/>
        </w:rPr>
        <w:t>Оценивается</w:t>
      </w:r>
      <w:r>
        <w:rPr>
          <w:sz w:val="28"/>
          <w:szCs w:val="28"/>
        </w:rPr>
        <w:t xml:space="preserve"> скорость чтения текста «про себя».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Учитель дает сигнал приступить к выполнению задания и с помощью песочных часов отмечает временной интервал в 1 мин.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По повторному сигналу учителя дети отмечают слово, до которого они дочитали текст. Для удобства подсчета прочитанных за 1 минуту слов рядом с каждой строкой отмечено количество слов с начала текста до конца данной строки.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Если отсчет времени ведется не с первого слова (детям дано некоторое время «вчитаться»), то дети ставят палочку и по первому сигналу учителя. В этом случае фиксация результатов и подсчет количества прочитанных за 1 минуту слов несколько усложняются: необходимо фиксировать два значения  – порядковый номер первого слова и порядковый номер последнего слова. Скорость чтения определится как разность между этими двумя значениями.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</w:p>
    <w:p w:rsidR="007F0193" w:rsidRPr="003A1035" w:rsidRDefault="007F0193" w:rsidP="007F0193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3A1035">
        <w:rPr>
          <w:b/>
          <w:sz w:val="28"/>
          <w:szCs w:val="28"/>
        </w:rPr>
        <w:t xml:space="preserve">Коды </w:t>
      </w:r>
      <w:r>
        <w:rPr>
          <w:b/>
          <w:sz w:val="28"/>
          <w:szCs w:val="28"/>
        </w:rPr>
        <w:t xml:space="preserve">оценки </w:t>
      </w:r>
      <w:r w:rsidRPr="003A1035">
        <w:rPr>
          <w:b/>
          <w:sz w:val="28"/>
          <w:szCs w:val="28"/>
        </w:rPr>
        <w:t>возможных ответов учащихся: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 балла – темп чтения составляет более 81 слова в минуту;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 балла – темп чтения составляет от 71 до 80 слов в минуту;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 балла – темп чтения составляет от 61</w:t>
      </w:r>
      <w:r w:rsidRPr="009001E6">
        <w:rPr>
          <w:sz w:val="28"/>
          <w:szCs w:val="28"/>
        </w:rPr>
        <w:t xml:space="preserve"> </w:t>
      </w:r>
      <w:r>
        <w:rPr>
          <w:sz w:val="28"/>
          <w:szCs w:val="28"/>
        </w:rPr>
        <w:t>до 70</w:t>
      </w:r>
      <w:r w:rsidRPr="009001E6">
        <w:rPr>
          <w:sz w:val="28"/>
          <w:szCs w:val="28"/>
        </w:rPr>
        <w:t xml:space="preserve"> </w:t>
      </w:r>
      <w:r>
        <w:rPr>
          <w:sz w:val="28"/>
          <w:szCs w:val="28"/>
        </w:rPr>
        <w:t>слов в минуту;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 балл – темп чтения составляет от 50</w:t>
      </w:r>
      <w:r w:rsidRPr="009001E6">
        <w:rPr>
          <w:sz w:val="28"/>
          <w:szCs w:val="28"/>
        </w:rPr>
        <w:t xml:space="preserve"> </w:t>
      </w:r>
      <w:r>
        <w:rPr>
          <w:sz w:val="28"/>
          <w:szCs w:val="28"/>
        </w:rPr>
        <w:t>до 60 слов в минуту;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0 баллов – темп чтения ниже 5</w:t>
      </w:r>
      <w:r w:rsidRPr="009001E6">
        <w:rPr>
          <w:sz w:val="28"/>
          <w:szCs w:val="28"/>
        </w:rPr>
        <w:t xml:space="preserve">0 </w:t>
      </w:r>
      <w:r>
        <w:rPr>
          <w:sz w:val="28"/>
          <w:szCs w:val="28"/>
        </w:rPr>
        <w:t>слов в минуту.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</w:p>
    <w:p w:rsidR="007F0193" w:rsidRPr="003A1035" w:rsidRDefault="007F0193" w:rsidP="007F019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ab/>
        <w:t>Интерпретация результатов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 или 3 балла – ученик достиг высоких уровней подготовки;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 балла – ученик достиг уровней базовой и повышенной подготовки;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 балл – ученик достиг уровня базовой подготовки;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0 баллов – ученик не достиг уровня базовой подготовки.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</w:p>
    <w:p w:rsidR="007F0193" w:rsidRPr="0064676B" w:rsidRDefault="007F0193" w:rsidP="007F0193">
      <w:pPr>
        <w:spacing w:line="360" w:lineRule="auto"/>
        <w:jc w:val="both"/>
        <w:rPr>
          <w:b/>
          <w:sz w:val="28"/>
          <w:szCs w:val="28"/>
          <w:u w:val="single"/>
        </w:rPr>
      </w:pPr>
      <w:r w:rsidRPr="0064676B">
        <w:rPr>
          <w:b/>
          <w:sz w:val="28"/>
          <w:szCs w:val="28"/>
          <w:u w:val="single"/>
        </w:rPr>
        <w:t>Внимание!</w:t>
      </w:r>
    </w:p>
    <w:p w:rsidR="007F0193" w:rsidRPr="0064676B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Важно помнить, что </w:t>
      </w:r>
      <w:r w:rsidRPr="0064676B">
        <w:rPr>
          <w:b/>
          <w:caps/>
          <w:sz w:val="28"/>
          <w:szCs w:val="28"/>
        </w:rPr>
        <w:t xml:space="preserve">результаты детей с </w:t>
      </w:r>
      <w:r w:rsidRPr="0064676B">
        <w:rPr>
          <w:b/>
          <w:caps/>
          <w:sz w:val="28"/>
          <w:szCs w:val="28"/>
          <w:u w:val="single"/>
        </w:rPr>
        <w:t>дисграфией</w:t>
      </w:r>
      <w:r w:rsidRPr="0064676B">
        <w:rPr>
          <w:b/>
          <w:caps/>
          <w:sz w:val="28"/>
          <w:szCs w:val="28"/>
        </w:rPr>
        <w:t xml:space="preserve"> или </w:t>
      </w:r>
      <w:r w:rsidRPr="0064676B">
        <w:rPr>
          <w:b/>
          <w:caps/>
          <w:sz w:val="28"/>
          <w:szCs w:val="28"/>
          <w:u w:val="single"/>
        </w:rPr>
        <w:t>дислексией</w:t>
      </w:r>
      <w:r w:rsidRPr="0064676B">
        <w:rPr>
          <w:b/>
          <w:caps/>
          <w:sz w:val="28"/>
          <w:szCs w:val="28"/>
        </w:rPr>
        <w:t xml:space="preserve"> интерпретации не подлежат</w:t>
      </w:r>
      <w:r w:rsidRPr="0064676B">
        <w:rPr>
          <w:b/>
          <w:sz w:val="28"/>
          <w:szCs w:val="28"/>
        </w:rPr>
        <w:t>.</w:t>
      </w:r>
      <w:r w:rsidRPr="0064676B">
        <w:rPr>
          <w:sz w:val="28"/>
          <w:szCs w:val="28"/>
        </w:rPr>
        <w:t xml:space="preserve"> Таких детей лучше вообще освободить от выполнения данной контрольной работы, дав им какое-либо иное задание.</w:t>
      </w:r>
    </w:p>
    <w:p w:rsidR="007F0193" w:rsidRPr="005315BD" w:rsidRDefault="007F0193" w:rsidP="007F019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32"/>
          <w:szCs w:val="32"/>
        </w:rPr>
        <w:br w:type="page"/>
      </w:r>
      <w:r w:rsidRPr="005315BD">
        <w:rPr>
          <w:b/>
          <w:sz w:val="28"/>
          <w:szCs w:val="28"/>
        </w:rPr>
        <w:lastRenderedPageBreak/>
        <w:t>За</w:t>
      </w:r>
      <w:r>
        <w:rPr>
          <w:b/>
          <w:sz w:val="28"/>
          <w:szCs w:val="28"/>
        </w:rPr>
        <w:t>дание 2.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  <w:u w:val="single"/>
        </w:rPr>
      </w:pP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  <w:r w:rsidRPr="00675364">
        <w:rPr>
          <w:b/>
          <w:sz w:val="28"/>
          <w:szCs w:val="28"/>
          <w:u w:val="single"/>
        </w:rPr>
        <w:t>Предмет</w:t>
      </w:r>
      <w:r>
        <w:rPr>
          <w:b/>
          <w:sz w:val="28"/>
          <w:szCs w:val="28"/>
          <w:u w:val="single"/>
        </w:rPr>
        <w:t>:</w:t>
      </w:r>
      <w:r>
        <w:rPr>
          <w:b/>
          <w:sz w:val="28"/>
          <w:szCs w:val="28"/>
        </w:rPr>
        <w:tab/>
        <w:t>РУССКИЙ ЯЗЫК (система языка)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675364">
        <w:rPr>
          <w:b/>
          <w:sz w:val="28"/>
          <w:szCs w:val="28"/>
        </w:rPr>
        <w:t>ЧТЕНИЕ</w:t>
      </w:r>
      <w:r>
        <w:rPr>
          <w:b/>
          <w:sz w:val="28"/>
          <w:szCs w:val="28"/>
        </w:rPr>
        <w:t xml:space="preserve"> (читательская компетенция)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  <w:u w:val="single"/>
        </w:rPr>
      </w:pPr>
    </w:p>
    <w:p w:rsidR="007F0193" w:rsidRPr="005315BD" w:rsidRDefault="007F0193" w:rsidP="007F0193">
      <w:pPr>
        <w:spacing w:line="360" w:lineRule="auto"/>
        <w:jc w:val="both"/>
        <w:rPr>
          <w:b/>
          <w:sz w:val="28"/>
          <w:szCs w:val="28"/>
        </w:rPr>
      </w:pPr>
      <w:r w:rsidRPr="00675364">
        <w:rPr>
          <w:b/>
          <w:sz w:val="28"/>
          <w:szCs w:val="28"/>
          <w:u w:val="single"/>
        </w:rPr>
        <w:t>Раздел</w:t>
      </w:r>
      <w:r>
        <w:rPr>
          <w:b/>
          <w:sz w:val="28"/>
          <w:szCs w:val="28"/>
          <w:u w:val="single"/>
        </w:rPr>
        <w:t>ы:</w:t>
      </w:r>
      <w:r>
        <w:rPr>
          <w:b/>
          <w:sz w:val="28"/>
          <w:szCs w:val="28"/>
        </w:rPr>
        <w:t xml:space="preserve"> высказывания, текст; работа с текстом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Оценивается знание особенностей структуры письменного текста, умение выделять в тексте, в том числе – несплошном – законченные части (с опорой на абзацы). 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Правильный ответ: </w:t>
      </w:r>
      <w:r>
        <w:rPr>
          <w:i/>
          <w:sz w:val="28"/>
          <w:szCs w:val="28"/>
        </w:rPr>
        <w:t>3</w:t>
      </w:r>
      <w:r>
        <w:rPr>
          <w:sz w:val="28"/>
          <w:szCs w:val="28"/>
        </w:rPr>
        <w:t>.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</w:p>
    <w:p w:rsidR="007F0193" w:rsidRPr="003A1035" w:rsidRDefault="007F0193" w:rsidP="007F0193">
      <w:pPr>
        <w:spacing w:line="360" w:lineRule="auto"/>
        <w:jc w:val="both"/>
        <w:rPr>
          <w:b/>
          <w:sz w:val="28"/>
          <w:szCs w:val="28"/>
        </w:rPr>
      </w:pPr>
      <w:r w:rsidRPr="003A1035">
        <w:rPr>
          <w:b/>
          <w:sz w:val="28"/>
          <w:szCs w:val="28"/>
        </w:rPr>
        <w:tab/>
        <w:t xml:space="preserve">Коды </w:t>
      </w:r>
      <w:r>
        <w:rPr>
          <w:b/>
          <w:sz w:val="28"/>
          <w:szCs w:val="28"/>
        </w:rPr>
        <w:t xml:space="preserve">оценки </w:t>
      </w:r>
      <w:r w:rsidRPr="003A1035">
        <w:rPr>
          <w:b/>
          <w:sz w:val="28"/>
          <w:szCs w:val="28"/>
        </w:rPr>
        <w:t>возможных ответов учащихся: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 балл – дан ответ 3 или 4;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0 баллов – дан иной ответ.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</w:p>
    <w:p w:rsidR="007F0193" w:rsidRPr="003A1035" w:rsidRDefault="007F0193" w:rsidP="007F019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Интерпретация результатов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 балл – ученик достиг уровня базовой подготовки;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0 баллов – ученик не достиг уровня базовой подготовки.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</w:p>
    <w:p w:rsidR="007F0193" w:rsidRPr="005315BD" w:rsidRDefault="007F0193" w:rsidP="007F019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32"/>
          <w:szCs w:val="32"/>
        </w:rPr>
        <w:br w:type="page"/>
      </w:r>
      <w:r w:rsidRPr="005315BD">
        <w:rPr>
          <w:b/>
          <w:sz w:val="28"/>
          <w:szCs w:val="28"/>
        </w:rPr>
        <w:lastRenderedPageBreak/>
        <w:t>За</w:t>
      </w:r>
      <w:r>
        <w:rPr>
          <w:b/>
          <w:sz w:val="28"/>
          <w:szCs w:val="28"/>
        </w:rPr>
        <w:t>дание 3.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  <w:r w:rsidRPr="00675364">
        <w:rPr>
          <w:b/>
          <w:sz w:val="28"/>
          <w:szCs w:val="28"/>
          <w:u w:val="single"/>
        </w:rPr>
        <w:t>Предмет</w:t>
      </w:r>
      <w:r>
        <w:rPr>
          <w:b/>
          <w:sz w:val="28"/>
          <w:szCs w:val="28"/>
          <w:u w:val="single"/>
        </w:rPr>
        <w:t>:</w:t>
      </w:r>
      <w:r>
        <w:rPr>
          <w:b/>
          <w:sz w:val="28"/>
          <w:szCs w:val="28"/>
        </w:rPr>
        <w:tab/>
      </w:r>
      <w:r w:rsidRPr="00675364">
        <w:rPr>
          <w:b/>
          <w:sz w:val="28"/>
          <w:szCs w:val="28"/>
        </w:rPr>
        <w:t>ЧТЕНИЕ</w:t>
      </w:r>
      <w:r>
        <w:rPr>
          <w:b/>
          <w:sz w:val="28"/>
          <w:szCs w:val="28"/>
        </w:rPr>
        <w:t xml:space="preserve"> (читательская компетенция)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  <w:r w:rsidRPr="00495D38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РУССКИЙ ЯЗЫК (система языка)</w:t>
      </w:r>
    </w:p>
    <w:p w:rsidR="007F0193" w:rsidRPr="005315BD" w:rsidRDefault="007F0193" w:rsidP="007F0193">
      <w:pPr>
        <w:spacing w:line="360" w:lineRule="auto"/>
        <w:jc w:val="both"/>
        <w:rPr>
          <w:b/>
          <w:sz w:val="28"/>
          <w:szCs w:val="28"/>
        </w:rPr>
      </w:pPr>
      <w:r w:rsidRPr="00675364">
        <w:rPr>
          <w:b/>
          <w:sz w:val="28"/>
          <w:szCs w:val="28"/>
          <w:u w:val="single"/>
        </w:rPr>
        <w:t>Раздел</w:t>
      </w:r>
      <w:r>
        <w:rPr>
          <w:b/>
          <w:sz w:val="28"/>
          <w:szCs w:val="28"/>
          <w:u w:val="single"/>
        </w:rPr>
        <w:t>:</w:t>
      </w:r>
      <w:r>
        <w:rPr>
          <w:b/>
          <w:sz w:val="28"/>
          <w:szCs w:val="28"/>
        </w:rPr>
        <w:t xml:space="preserve"> работа с текстом, высказывания, текст;</w:t>
      </w:r>
      <w:r w:rsidRPr="00495D3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словосочетание и предложение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Оценивается</w:t>
      </w:r>
    </w:p>
    <w:p w:rsidR="007F0193" w:rsidRDefault="007F0193" w:rsidP="007F0193">
      <w:pPr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умение правильно прочитать и откликнуться на текст задания,</w:t>
      </w:r>
    </w:p>
    <w:p w:rsidR="007F0193" w:rsidRDefault="007F0193" w:rsidP="007F0193">
      <w:pPr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знание особенностей структуры письменного текста,</w:t>
      </w:r>
    </w:p>
    <w:p w:rsidR="007F0193" w:rsidRDefault="007F0193" w:rsidP="007F0193">
      <w:pPr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умение извлечь информацию и обобщить ее, найти в тексте абзаца ключевое слово / словосочетание / предложение,</w:t>
      </w:r>
    </w:p>
    <w:p w:rsidR="007F0193" w:rsidRDefault="007F0193" w:rsidP="007F0193">
      <w:pPr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умение составить заголовок, выбирая для этого адекватные грамматические средства (слово, словосочетание или предложение)</w:t>
      </w:r>
    </w:p>
    <w:p w:rsidR="007F0193" w:rsidRDefault="007F0193" w:rsidP="007F0193">
      <w:pPr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умение правильно записать слово или словосочетание и проверить правильность написания.</w:t>
      </w:r>
    </w:p>
    <w:p w:rsidR="007F0193" w:rsidRDefault="007F0193" w:rsidP="007F0193">
      <w:pPr>
        <w:spacing w:line="360" w:lineRule="auto"/>
        <w:ind w:left="1080"/>
        <w:jc w:val="both"/>
        <w:rPr>
          <w:sz w:val="28"/>
          <w:szCs w:val="28"/>
        </w:rPr>
      </w:pP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Правильный ответ предполагает опору на ключевые слова двух последних абзацев: </w:t>
      </w:r>
      <w:r w:rsidRPr="00FB78B4">
        <w:rPr>
          <w:sz w:val="28"/>
          <w:szCs w:val="28"/>
        </w:rPr>
        <w:t>а)</w:t>
      </w:r>
      <w:r>
        <w:rPr>
          <w:i/>
          <w:sz w:val="28"/>
          <w:szCs w:val="28"/>
        </w:rPr>
        <w:t xml:space="preserve"> особенности жабы аги </w:t>
      </w:r>
      <w:r w:rsidRPr="00FB78B4">
        <w:rPr>
          <w:sz w:val="28"/>
          <w:szCs w:val="28"/>
        </w:rPr>
        <w:t>и б)</w:t>
      </w:r>
      <w:r>
        <w:rPr>
          <w:i/>
          <w:sz w:val="28"/>
          <w:szCs w:val="28"/>
        </w:rPr>
        <w:t xml:space="preserve"> </w:t>
      </w:r>
      <w:r w:rsidRPr="00FB78B4">
        <w:rPr>
          <w:i/>
          <w:sz w:val="28"/>
          <w:szCs w:val="28"/>
        </w:rPr>
        <w:t>жаба ага в Московском зоопарке</w:t>
      </w:r>
      <w:r>
        <w:rPr>
          <w:sz w:val="28"/>
          <w:szCs w:val="28"/>
        </w:rPr>
        <w:t>, записанные с соблюдением правил правописания и требований к оформлению текста.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</w:p>
    <w:p w:rsidR="007F0193" w:rsidRPr="003A1035" w:rsidRDefault="007F0193" w:rsidP="007F0193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3A1035">
        <w:rPr>
          <w:b/>
          <w:sz w:val="28"/>
          <w:szCs w:val="28"/>
        </w:rPr>
        <w:t xml:space="preserve">Коды </w:t>
      </w:r>
      <w:r>
        <w:rPr>
          <w:b/>
          <w:sz w:val="28"/>
          <w:szCs w:val="28"/>
        </w:rPr>
        <w:t xml:space="preserve">оценки </w:t>
      </w:r>
      <w:r w:rsidRPr="003A1035">
        <w:rPr>
          <w:b/>
          <w:sz w:val="28"/>
          <w:szCs w:val="28"/>
        </w:rPr>
        <w:t>возможных ответов учащихся: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 балла – оба записанных заголовка передают основное содержание своего абзаца и составлены с учетом всех требований русского языка;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 балла – оба записанных заголовка передают основное содержание своего абзаца, записаны без ошибок, могут быть речевые неточности в формулировке и/или недочеты оформлении текста (неразборчивый почерк);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 балл – составлены оба заголовка, в целом передающие основное содержание абзаца, однако формулировки выбраны явно неудачно (например, дословно переписанные заглавные предложения абзацев), заголовки написаны в целом правильно, однако с рядом недочетов: небрежно и/или более чем с двумя исправлениями;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0 баллов – заголовки не составлены, или составлен только один заголовок, и/или в заголовках имеются неисправленные орфографические ошибки.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</w:p>
    <w:p w:rsidR="007F0193" w:rsidRPr="003A1035" w:rsidRDefault="007F0193" w:rsidP="007F019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Интерпретация результатов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 балла – ученик достиг высоких уровней подготовки по обоим предметам;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 балла – ученик достиг уровней базовой и повышенной подготовки по чтению, и уровня базовой подготовки по русскому языку;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 балл – ученик достиг уровня базовой подготовки по обоим предметам;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0 баллов – ученик не достиг уровня базовой подготовки ни по одному предмету.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</w:p>
    <w:p w:rsidR="007F0193" w:rsidRPr="00675364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b/>
          <w:sz w:val="32"/>
          <w:szCs w:val="32"/>
        </w:rPr>
        <w:br w:type="page"/>
      </w:r>
      <w:r w:rsidRPr="00675364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>4</w:t>
      </w:r>
      <w:r w:rsidRPr="00675364">
        <w:rPr>
          <w:b/>
          <w:sz w:val="28"/>
          <w:szCs w:val="28"/>
        </w:rPr>
        <w:t xml:space="preserve">. 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  <w:u w:val="single"/>
        </w:rPr>
      </w:pP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  <w:u w:val="single"/>
        </w:rPr>
      </w:pPr>
      <w:r w:rsidRPr="00D565A1">
        <w:rPr>
          <w:b/>
          <w:sz w:val="28"/>
          <w:szCs w:val="28"/>
        </w:rPr>
        <w:tab/>
      </w:r>
      <w:r>
        <w:rPr>
          <w:b/>
          <w:sz w:val="28"/>
          <w:szCs w:val="28"/>
          <w:u w:val="single"/>
        </w:rPr>
        <w:t>Вопрос 1.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  <w:r w:rsidRPr="00675364">
        <w:rPr>
          <w:b/>
          <w:sz w:val="28"/>
          <w:szCs w:val="28"/>
          <w:u w:val="single"/>
        </w:rPr>
        <w:t>Предмет</w:t>
      </w:r>
      <w:r>
        <w:rPr>
          <w:b/>
          <w:sz w:val="28"/>
          <w:szCs w:val="28"/>
          <w:u w:val="single"/>
        </w:rPr>
        <w:t>:</w:t>
      </w:r>
      <w:r>
        <w:rPr>
          <w:b/>
          <w:sz w:val="28"/>
          <w:szCs w:val="28"/>
        </w:rPr>
        <w:tab/>
        <w:t>ЧТЕНИЕ (читательская компетенция)</w:t>
      </w:r>
    </w:p>
    <w:p w:rsidR="007F0193" w:rsidRPr="005315BD" w:rsidRDefault="007F0193" w:rsidP="007F0193">
      <w:pPr>
        <w:spacing w:line="360" w:lineRule="auto"/>
        <w:jc w:val="both"/>
        <w:rPr>
          <w:b/>
          <w:sz w:val="28"/>
          <w:szCs w:val="28"/>
        </w:rPr>
      </w:pPr>
      <w:r w:rsidRPr="00675364">
        <w:rPr>
          <w:b/>
          <w:sz w:val="28"/>
          <w:szCs w:val="28"/>
          <w:u w:val="single"/>
        </w:rPr>
        <w:t>Раздел</w:t>
      </w:r>
      <w:r>
        <w:rPr>
          <w:b/>
          <w:sz w:val="28"/>
          <w:szCs w:val="28"/>
          <w:u w:val="single"/>
        </w:rPr>
        <w:t>ы:</w:t>
      </w:r>
      <w:r>
        <w:rPr>
          <w:b/>
          <w:sz w:val="28"/>
          <w:szCs w:val="28"/>
        </w:rPr>
        <w:tab/>
        <w:t>работа с информацией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Оценивается </w:t>
      </w:r>
    </w:p>
    <w:p w:rsidR="007F0193" w:rsidRDefault="007F0193" w:rsidP="007F0193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умение прочитать информацию, заданную в табличной форме;</w:t>
      </w:r>
    </w:p>
    <w:p w:rsidR="007F0193" w:rsidRDefault="007F0193" w:rsidP="007F0193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умение найти нужную информацию, представленную в тексте в скрытой форме (как ответ на прямой вопрос, но с модифицированной по отношению к тексту с формулировкой) и заполнить нужную ячейку таблицы.</w:t>
      </w:r>
    </w:p>
    <w:p w:rsidR="007F0193" w:rsidRDefault="007F0193" w:rsidP="007F0193">
      <w:pPr>
        <w:spacing w:line="360" w:lineRule="auto"/>
        <w:ind w:left="1080"/>
        <w:jc w:val="both"/>
        <w:rPr>
          <w:sz w:val="28"/>
          <w:szCs w:val="28"/>
        </w:rPr>
      </w:pP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Правильный ответ предполагает ответ типа «</w:t>
      </w:r>
      <w:r w:rsidRPr="00B50508">
        <w:rPr>
          <w:i/>
          <w:sz w:val="28"/>
          <w:szCs w:val="28"/>
        </w:rPr>
        <w:t>Из Центральной и Южной Америки</w:t>
      </w:r>
      <w:r>
        <w:rPr>
          <w:sz w:val="28"/>
          <w:szCs w:val="28"/>
        </w:rPr>
        <w:t>», записанный в первой строке столбца «Ответ».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</w:p>
    <w:p w:rsidR="007F0193" w:rsidRPr="003A1035" w:rsidRDefault="007F0193" w:rsidP="007F0193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3A1035">
        <w:rPr>
          <w:b/>
          <w:sz w:val="28"/>
          <w:szCs w:val="28"/>
        </w:rPr>
        <w:t xml:space="preserve">Коды </w:t>
      </w:r>
      <w:r>
        <w:rPr>
          <w:b/>
          <w:sz w:val="28"/>
          <w:szCs w:val="28"/>
        </w:rPr>
        <w:t xml:space="preserve">оценки </w:t>
      </w:r>
      <w:r w:rsidRPr="003A1035">
        <w:rPr>
          <w:b/>
          <w:sz w:val="28"/>
          <w:szCs w:val="28"/>
        </w:rPr>
        <w:t>возможных ответов учащихся: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 балла – запись ответа в целом соответствует приведенному образцу;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 балл – запись ответа в целом соответствует приведенному образцу, но размещена не на нужном месте первой строки (например, занимает всю первую строку);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0 баллов – ответа нет, либо он не соответствует тексту, либо размещен не на первой строке.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</w:p>
    <w:p w:rsidR="007F0193" w:rsidRPr="003A1035" w:rsidRDefault="007F0193" w:rsidP="007F019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Интерпретация результатов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 и 1 балл – ученик достиг уровня базовой подготовки;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0 баллов – ученик не достиг уровня базовой подготовки.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</w:p>
    <w:p w:rsidR="007F0193" w:rsidRPr="00675364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675364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>4</w:t>
      </w:r>
      <w:r w:rsidRPr="00675364">
        <w:rPr>
          <w:b/>
          <w:sz w:val="28"/>
          <w:szCs w:val="28"/>
        </w:rPr>
        <w:t xml:space="preserve">. 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  <w:u w:val="single"/>
        </w:rPr>
      </w:pP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  <w:u w:val="single"/>
        </w:rPr>
      </w:pPr>
      <w:r w:rsidRPr="00D565A1">
        <w:rPr>
          <w:b/>
          <w:sz w:val="28"/>
          <w:szCs w:val="28"/>
        </w:rPr>
        <w:tab/>
      </w:r>
      <w:r>
        <w:rPr>
          <w:b/>
          <w:sz w:val="28"/>
          <w:szCs w:val="28"/>
          <w:u w:val="single"/>
        </w:rPr>
        <w:t>Вопрос 2.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  <w:r w:rsidRPr="00675364">
        <w:rPr>
          <w:b/>
          <w:sz w:val="28"/>
          <w:szCs w:val="28"/>
          <w:u w:val="single"/>
        </w:rPr>
        <w:t>Предмет</w:t>
      </w:r>
      <w:r>
        <w:rPr>
          <w:b/>
          <w:sz w:val="28"/>
          <w:szCs w:val="28"/>
          <w:u w:val="single"/>
        </w:rPr>
        <w:t>:</w:t>
      </w:r>
      <w:r>
        <w:rPr>
          <w:b/>
          <w:sz w:val="28"/>
          <w:szCs w:val="28"/>
        </w:rPr>
        <w:tab/>
        <w:t>ЧТЕНИЕ (читательская компетенция)</w:t>
      </w:r>
    </w:p>
    <w:p w:rsidR="007F0193" w:rsidRPr="005315BD" w:rsidRDefault="007F0193" w:rsidP="007F0193">
      <w:pPr>
        <w:spacing w:line="360" w:lineRule="auto"/>
        <w:jc w:val="both"/>
        <w:rPr>
          <w:b/>
          <w:sz w:val="28"/>
          <w:szCs w:val="28"/>
        </w:rPr>
      </w:pPr>
      <w:r w:rsidRPr="00675364">
        <w:rPr>
          <w:b/>
          <w:sz w:val="28"/>
          <w:szCs w:val="28"/>
          <w:u w:val="single"/>
        </w:rPr>
        <w:t>Раздел</w:t>
      </w:r>
      <w:r>
        <w:rPr>
          <w:b/>
          <w:sz w:val="28"/>
          <w:szCs w:val="28"/>
          <w:u w:val="single"/>
        </w:rPr>
        <w:t>ы:</w:t>
      </w:r>
      <w:r>
        <w:rPr>
          <w:b/>
          <w:sz w:val="28"/>
          <w:szCs w:val="28"/>
        </w:rPr>
        <w:tab/>
        <w:t>работа с информацией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Оценивается </w:t>
      </w:r>
    </w:p>
    <w:p w:rsidR="007F0193" w:rsidRDefault="007F0193" w:rsidP="007F0193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умение прочитать информацию, заданную в табличной форме;</w:t>
      </w:r>
    </w:p>
    <w:p w:rsidR="007F0193" w:rsidRDefault="007F0193" w:rsidP="007F0193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умение найти нужную информацию, представленную в тексте в скрытой форме (как ответ на прямой вопрос, но с модифицированной по отношению к тексту с формулировкой) и заполнить нужную ячейку таблицы.</w:t>
      </w:r>
    </w:p>
    <w:p w:rsidR="007F0193" w:rsidRDefault="007F0193" w:rsidP="007F0193">
      <w:pPr>
        <w:spacing w:line="360" w:lineRule="auto"/>
        <w:ind w:left="1080"/>
        <w:jc w:val="both"/>
        <w:rPr>
          <w:sz w:val="28"/>
          <w:szCs w:val="28"/>
        </w:rPr>
      </w:pP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Полностью правильный ответ предполагает ответ типа «</w:t>
      </w:r>
      <w:r>
        <w:rPr>
          <w:i/>
          <w:sz w:val="28"/>
          <w:szCs w:val="28"/>
        </w:rPr>
        <w:t>насекомыми</w:t>
      </w:r>
      <w:r>
        <w:rPr>
          <w:sz w:val="28"/>
          <w:szCs w:val="28"/>
        </w:rPr>
        <w:t>» или «</w:t>
      </w:r>
      <w:r>
        <w:rPr>
          <w:i/>
          <w:sz w:val="28"/>
          <w:szCs w:val="28"/>
        </w:rPr>
        <w:t>насекомыми – вредителями сельскохозяйственных культу</w:t>
      </w:r>
      <w:r>
        <w:rPr>
          <w:sz w:val="28"/>
          <w:szCs w:val="28"/>
        </w:rPr>
        <w:t>», взятого из первого абзаца текста,</w:t>
      </w:r>
      <w:r w:rsidRPr="00136B3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записанный </w:t>
      </w:r>
      <w:r w:rsidRPr="009706F1">
        <w:rPr>
          <w:sz w:val="28"/>
          <w:szCs w:val="28"/>
        </w:rPr>
        <w:t>во второй строке</w:t>
      </w:r>
      <w:r>
        <w:rPr>
          <w:sz w:val="28"/>
          <w:szCs w:val="28"/>
        </w:rPr>
        <w:t xml:space="preserve"> столбца «Ответ».</w:t>
      </w:r>
    </w:p>
    <w:p w:rsidR="007F0193" w:rsidRPr="00136B34" w:rsidRDefault="007F0193" w:rsidP="007F0193">
      <w:pPr>
        <w:tabs>
          <w:tab w:val="left" w:pos="709"/>
        </w:tabs>
        <w:spacing w:line="360" w:lineRule="auto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ab/>
        <w:t>Частично правильный ответ предполагает ответ типа «</w:t>
      </w:r>
      <w:r w:rsidRPr="00136B34">
        <w:rPr>
          <w:i/>
          <w:sz w:val="28"/>
          <w:szCs w:val="28"/>
        </w:rPr>
        <w:t>мучны</w:t>
      </w:r>
      <w:r>
        <w:rPr>
          <w:i/>
          <w:sz w:val="28"/>
          <w:szCs w:val="28"/>
        </w:rPr>
        <w:t>ми</w:t>
      </w:r>
      <w:r w:rsidRPr="00136B34">
        <w:rPr>
          <w:i/>
          <w:sz w:val="28"/>
          <w:szCs w:val="28"/>
        </w:rPr>
        <w:t xml:space="preserve"> черв</w:t>
      </w:r>
      <w:r>
        <w:rPr>
          <w:i/>
          <w:sz w:val="28"/>
          <w:szCs w:val="28"/>
        </w:rPr>
        <w:t>ями</w:t>
      </w:r>
      <w:r w:rsidRPr="00136B34">
        <w:rPr>
          <w:i/>
          <w:sz w:val="28"/>
          <w:szCs w:val="28"/>
        </w:rPr>
        <w:t>, мотыля</w:t>
      </w:r>
      <w:r>
        <w:rPr>
          <w:i/>
          <w:sz w:val="28"/>
          <w:szCs w:val="28"/>
        </w:rPr>
        <w:t>ми</w:t>
      </w:r>
      <w:r w:rsidRPr="00136B34">
        <w:rPr>
          <w:i/>
          <w:sz w:val="28"/>
          <w:szCs w:val="28"/>
        </w:rPr>
        <w:t xml:space="preserve"> и кусочки мяса</w:t>
      </w:r>
      <w:r>
        <w:rPr>
          <w:i/>
          <w:sz w:val="28"/>
          <w:szCs w:val="28"/>
        </w:rPr>
        <w:t xml:space="preserve">», или </w:t>
      </w:r>
      <w:r w:rsidRPr="00136B34">
        <w:rPr>
          <w:i/>
          <w:sz w:val="28"/>
          <w:szCs w:val="28"/>
        </w:rPr>
        <w:t xml:space="preserve">«На обед </w:t>
      </w:r>
      <w:r>
        <w:rPr>
          <w:i/>
          <w:sz w:val="28"/>
          <w:szCs w:val="28"/>
        </w:rPr>
        <w:t xml:space="preserve">жабы </w:t>
      </w:r>
      <w:r w:rsidRPr="00136B34">
        <w:rPr>
          <w:i/>
          <w:sz w:val="28"/>
          <w:szCs w:val="28"/>
        </w:rPr>
        <w:t>получают мучных червей, мотыля и кусочки мяса</w:t>
      </w:r>
      <w:r>
        <w:rPr>
          <w:i/>
          <w:sz w:val="28"/>
          <w:szCs w:val="28"/>
        </w:rPr>
        <w:t>»,</w:t>
      </w:r>
      <w:r>
        <w:rPr>
          <w:sz w:val="28"/>
          <w:szCs w:val="28"/>
        </w:rPr>
        <w:t xml:space="preserve"> взятого из последнего абзаца текста записанный </w:t>
      </w:r>
      <w:r w:rsidRPr="009706F1">
        <w:rPr>
          <w:sz w:val="28"/>
          <w:szCs w:val="28"/>
        </w:rPr>
        <w:t>во второй строке</w:t>
      </w:r>
      <w:r>
        <w:rPr>
          <w:sz w:val="28"/>
          <w:szCs w:val="28"/>
        </w:rPr>
        <w:t xml:space="preserve"> столбца «Ответ».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Допустимо также любое сочетание этих ответов и их дополнение </w:t>
      </w:r>
      <w:r w:rsidRPr="005347DA">
        <w:rPr>
          <w:sz w:val="28"/>
          <w:szCs w:val="28"/>
          <w:u w:val="single"/>
        </w:rPr>
        <w:t>собственными сведениями</w:t>
      </w:r>
      <w:r>
        <w:rPr>
          <w:sz w:val="28"/>
          <w:szCs w:val="28"/>
        </w:rPr>
        <w:t xml:space="preserve"> их жизни жаб, при условии их правильности.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</w:p>
    <w:p w:rsidR="007F0193" w:rsidRPr="003A1035" w:rsidRDefault="007F0193" w:rsidP="007F0193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3A1035">
        <w:rPr>
          <w:b/>
          <w:sz w:val="28"/>
          <w:szCs w:val="28"/>
        </w:rPr>
        <w:t xml:space="preserve">Коды </w:t>
      </w:r>
      <w:r>
        <w:rPr>
          <w:b/>
          <w:sz w:val="28"/>
          <w:szCs w:val="28"/>
        </w:rPr>
        <w:t xml:space="preserve">оценки </w:t>
      </w:r>
      <w:r w:rsidRPr="003A1035">
        <w:rPr>
          <w:b/>
          <w:sz w:val="28"/>
          <w:szCs w:val="28"/>
        </w:rPr>
        <w:t>возможных ответов учащихся: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 балла – в записи ответа есть ключевое слово «</w:t>
      </w:r>
      <w:r w:rsidRPr="009706F1">
        <w:rPr>
          <w:i/>
          <w:sz w:val="28"/>
          <w:szCs w:val="28"/>
        </w:rPr>
        <w:t>насекомыми</w:t>
      </w:r>
      <w:r>
        <w:rPr>
          <w:sz w:val="28"/>
          <w:szCs w:val="28"/>
        </w:rPr>
        <w:t>», ответ размещен в нужном месте таблицы, при этом нет никаких противоречащих данному ответу записей;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 балл – в записи отсутствует ключевое слово «</w:t>
      </w:r>
      <w:r w:rsidRPr="009706F1">
        <w:rPr>
          <w:i/>
          <w:sz w:val="28"/>
          <w:szCs w:val="28"/>
        </w:rPr>
        <w:t>насекомыми</w:t>
      </w:r>
      <w:r>
        <w:rPr>
          <w:sz w:val="28"/>
          <w:szCs w:val="28"/>
        </w:rPr>
        <w:t xml:space="preserve">», но в целом ответ на это указывает; запись ответа может быть </w:t>
      </w:r>
      <w:r>
        <w:rPr>
          <w:sz w:val="28"/>
          <w:szCs w:val="28"/>
        </w:rPr>
        <w:lastRenderedPageBreak/>
        <w:t xml:space="preserve">размещена в любом месте </w:t>
      </w:r>
      <w:r w:rsidRPr="009706F1">
        <w:rPr>
          <w:sz w:val="28"/>
          <w:szCs w:val="28"/>
          <w:u w:val="single"/>
        </w:rPr>
        <w:t>второй</w:t>
      </w:r>
      <w:r>
        <w:rPr>
          <w:sz w:val="28"/>
          <w:szCs w:val="28"/>
        </w:rPr>
        <w:t xml:space="preserve"> строки (например, занимает всю строку);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0 баллов – ответа нет, либо он противоречит тексту, либо размещен не на второй строке.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</w:p>
    <w:p w:rsidR="007F0193" w:rsidRPr="003A1035" w:rsidRDefault="007F0193" w:rsidP="007F019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Интерпретация результатов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 балла – ученик достиг уровней базовой и повышенной подготовки;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 балл – ученик достиг уровня базовой подготовки;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0 баллов – ученик не достиг уровня базовой подготовки.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</w:p>
    <w:p w:rsidR="007F0193" w:rsidRPr="00675364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675364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>4</w:t>
      </w:r>
      <w:r w:rsidRPr="00675364">
        <w:rPr>
          <w:b/>
          <w:sz w:val="28"/>
          <w:szCs w:val="28"/>
        </w:rPr>
        <w:t xml:space="preserve">. 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  <w:u w:val="single"/>
        </w:rPr>
      </w:pP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  <w:u w:val="single"/>
        </w:rPr>
      </w:pPr>
      <w:r w:rsidRPr="00D565A1">
        <w:rPr>
          <w:b/>
          <w:sz w:val="28"/>
          <w:szCs w:val="28"/>
        </w:rPr>
        <w:tab/>
      </w:r>
      <w:r>
        <w:rPr>
          <w:b/>
          <w:sz w:val="28"/>
          <w:szCs w:val="28"/>
          <w:u w:val="single"/>
        </w:rPr>
        <w:t>Вопрос 3.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  <w:r w:rsidRPr="00675364">
        <w:rPr>
          <w:b/>
          <w:sz w:val="28"/>
          <w:szCs w:val="28"/>
          <w:u w:val="single"/>
        </w:rPr>
        <w:t>Предмет</w:t>
      </w:r>
      <w:r>
        <w:rPr>
          <w:b/>
          <w:sz w:val="28"/>
          <w:szCs w:val="28"/>
          <w:u w:val="single"/>
        </w:rPr>
        <w:t>:</w:t>
      </w:r>
      <w:r>
        <w:rPr>
          <w:b/>
          <w:sz w:val="28"/>
          <w:szCs w:val="28"/>
        </w:rPr>
        <w:tab/>
        <w:t>ОКРУЖАЮЩИЙ МИР (Человек и природа)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МАТЕМАТИКА (арифметика)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ЧТЕНИЕ (читательская компетенция)</w:t>
      </w:r>
    </w:p>
    <w:p w:rsidR="007F0193" w:rsidRPr="005315BD" w:rsidRDefault="007F0193" w:rsidP="007F0193">
      <w:pPr>
        <w:spacing w:line="360" w:lineRule="auto"/>
        <w:jc w:val="both"/>
        <w:rPr>
          <w:b/>
          <w:sz w:val="28"/>
          <w:szCs w:val="28"/>
        </w:rPr>
      </w:pPr>
      <w:r w:rsidRPr="00675364">
        <w:rPr>
          <w:b/>
          <w:sz w:val="28"/>
          <w:szCs w:val="28"/>
          <w:u w:val="single"/>
        </w:rPr>
        <w:t>Раздел</w:t>
      </w:r>
      <w:r>
        <w:rPr>
          <w:b/>
          <w:sz w:val="28"/>
          <w:szCs w:val="28"/>
          <w:u w:val="single"/>
        </w:rPr>
        <w:t>ы:</w:t>
      </w:r>
      <w:r>
        <w:rPr>
          <w:b/>
          <w:sz w:val="28"/>
          <w:szCs w:val="28"/>
        </w:rPr>
        <w:tab/>
        <w:t>объекты природы, величины, работа с информацией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Оценивается </w:t>
      </w:r>
    </w:p>
    <w:p w:rsidR="007F0193" w:rsidRDefault="007F0193" w:rsidP="007F0193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сформированность представлений об отдельных представителях класса «земноводные»;</w:t>
      </w:r>
    </w:p>
    <w:p w:rsidR="007F0193" w:rsidRDefault="007F0193" w:rsidP="007F0193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умение оценивать на глаз размеры животных;</w:t>
      </w:r>
    </w:p>
    <w:p w:rsidR="007F0193" w:rsidRDefault="007F0193" w:rsidP="007F0193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умение сравнивать величины;</w:t>
      </w:r>
    </w:p>
    <w:p w:rsidR="007F0193" w:rsidRDefault="007F0193" w:rsidP="007F0193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умение прочитать информацию, заданную в табличной форме;</w:t>
      </w:r>
    </w:p>
    <w:p w:rsidR="007F0193" w:rsidRDefault="007F0193" w:rsidP="007F0193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умение найти нужную информацию, представленную в тексте в скрытой форме (как ответ на косвенный вопрос), и заполнить нужную ячейку таблицы.</w:t>
      </w:r>
    </w:p>
    <w:p w:rsidR="007F0193" w:rsidRDefault="007F0193" w:rsidP="007F0193">
      <w:pPr>
        <w:spacing w:line="360" w:lineRule="auto"/>
        <w:ind w:left="1080"/>
        <w:jc w:val="both"/>
        <w:rPr>
          <w:sz w:val="28"/>
          <w:szCs w:val="28"/>
        </w:rPr>
      </w:pP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Правильный ответ: слово «</w:t>
      </w:r>
      <w:r>
        <w:rPr>
          <w:i/>
          <w:sz w:val="28"/>
          <w:szCs w:val="28"/>
        </w:rPr>
        <w:t>больше</w:t>
      </w:r>
      <w:r>
        <w:rPr>
          <w:sz w:val="28"/>
          <w:szCs w:val="28"/>
        </w:rPr>
        <w:t>»,</w:t>
      </w:r>
      <w:r w:rsidRPr="00136B3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записанное </w:t>
      </w:r>
      <w:r w:rsidRPr="009706F1">
        <w:rPr>
          <w:sz w:val="28"/>
          <w:szCs w:val="28"/>
        </w:rPr>
        <w:t xml:space="preserve">в </w:t>
      </w:r>
      <w:r>
        <w:rPr>
          <w:sz w:val="28"/>
          <w:szCs w:val="28"/>
        </w:rPr>
        <w:t>третьей</w:t>
      </w:r>
      <w:r w:rsidRPr="009706F1">
        <w:rPr>
          <w:sz w:val="28"/>
          <w:szCs w:val="28"/>
        </w:rPr>
        <w:t xml:space="preserve"> строке</w:t>
      </w:r>
      <w:r>
        <w:rPr>
          <w:sz w:val="28"/>
          <w:szCs w:val="28"/>
        </w:rPr>
        <w:t xml:space="preserve"> столбца «Ответ».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</w:p>
    <w:p w:rsidR="007F0193" w:rsidRPr="003A1035" w:rsidRDefault="007F0193" w:rsidP="007F0193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3A1035">
        <w:rPr>
          <w:b/>
          <w:sz w:val="28"/>
          <w:szCs w:val="28"/>
        </w:rPr>
        <w:t xml:space="preserve">Коды </w:t>
      </w:r>
      <w:r>
        <w:rPr>
          <w:b/>
          <w:sz w:val="28"/>
          <w:szCs w:val="28"/>
        </w:rPr>
        <w:t xml:space="preserve">оценки </w:t>
      </w:r>
      <w:r w:rsidRPr="003A1035">
        <w:rPr>
          <w:b/>
          <w:sz w:val="28"/>
          <w:szCs w:val="28"/>
        </w:rPr>
        <w:t>возможных ответов учащихся: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 балл – ответ полностью соответствует образцу, или слово «больше» размещено в любом месте третьей строки;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0 баллов – дан иной ответ, либо он противоречит тексту, либо размещен не на второй строке, либо ответ отсутствует.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</w:p>
    <w:p w:rsidR="007F0193" w:rsidRPr="003A1035" w:rsidRDefault="007F0193" w:rsidP="007F019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Интерпретация результатов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 балл – ученик достиг уровня базовой подготовки;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0 баллов – ученик не достиг уровня базовой подготовки.</w:t>
      </w:r>
    </w:p>
    <w:p w:rsidR="007F0193" w:rsidRPr="00675364" w:rsidRDefault="007F0193" w:rsidP="007F0193">
      <w:pPr>
        <w:spacing w:line="360" w:lineRule="auto"/>
        <w:jc w:val="both"/>
        <w:rPr>
          <w:sz w:val="28"/>
          <w:szCs w:val="28"/>
        </w:rPr>
      </w:pPr>
      <w:r w:rsidRPr="00675364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>4</w:t>
      </w:r>
      <w:r w:rsidRPr="00675364">
        <w:rPr>
          <w:b/>
          <w:sz w:val="28"/>
          <w:szCs w:val="28"/>
        </w:rPr>
        <w:t xml:space="preserve">. 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  <w:u w:val="single"/>
        </w:rPr>
      </w:pP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  <w:u w:val="single"/>
        </w:rPr>
      </w:pPr>
      <w:r w:rsidRPr="00D565A1">
        <w:rPr>
          <w:b/>
          <w:sz w:val="28"/>
          <w:szCs w:val="28"/>
        </w:rPr>
        <w:tab/>
      </w:r>
      <w:r>
        <w:rPr>
          <w:b/>
          <w:sz w:val="28"/>
          <w:szCs w:val="28"/>
          <w:u w:val="single"/>
        </w:rPr>
        <w:t>Вопрос 4.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  <w:r w:rsidRPr="00675364">
        <w:rPr>
          <w:b/>
          <w:sz w:val="28"/>
          <w:szCs w:val="28"/>
          <w:u w:val="single"/>
        </w:rPr>
        <w:t>Предмет</w:t>
      </w:r>
      <w:r>
        <w:rPr>
          <w:b/>
          <w:sz w:val="28"/>
          <w:szCs w:val="28"/>
          <w:u w:val="single"/>
        </w:rPr>
        <w:t>:</w:t>
      </w:r>
      <w:r>
        <w:rPr>
          <w:b/>
          <w:sz w:val="28"/>
          <w:szCs w:val="28"/>
        </w:rPr>
        <w:tab/>
        <w:t>ЧТЕНИЕ (читательская компетенция)</w:t>
      </w:r>
    </w:p>
    <w:p w:rsidR="007F0193" w:rsidRPr="005315BD" w:rsidRDefault="007F0193" w:rsidP="007F0193">
      <w:pPr>
        <w:spacing w:line="360" w:lineRule="auto"/>
        <w:jc w:val="both"/>
        <w:rPr>
          <w:b/>
          <w:sz w:val="28"/>
          <w:szCs w:val="28"/>
        </w:rPr>
      </w:pPr>
      <w:r w:rsidRPr="00675364">
        <w:rPr>
          <w:b/>
          <w:sz w:val="28"/>
          <w:szCs w:val="28"/>
          <w:u w:val="single"/>
        </w:rPr>
        <w:t>Раздел</w:t>
      </w:r>
      <w:r>
        <w:rPr>
          <w:b/>
          <w:sz w:val="28"/>
          <w:szCs w:val="28"/>
          <w:u w:val="single"/>
        </w:rPr>
        <w:t>ы:</w:t>
      </w:r>
      <w:r>
        <w:rPr>
          <w:b/>
          <w:sz w:val="28"/>
          <w:szCs w:val="28"/>
        </w:rPr>
        <w:tab/>
        <w:t>работа с информацией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Оценивается </w:t>
      </w:r>
    </w:p>
    <w:p w:rsidR="007F0193" w:rsidRDefault="007F0193" w:rsidP="007F0193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умение прочитать информацию, заданную в табличной форме;</w:t>
      </w:r>
    </w:p>
    <w:p w:rsidR="007F0193" w:rsidRDefault="007F0193" w:rsidP="007F0193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умение найти в тексте нужную информацию (как ответ на прямой вопрос), передать ее в сжатом виде и заполнить нужную ячейку таблицы.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Правильный ответ предполагает ответ с указанием двух признаков 1) «</w:t>
      </w:r>
      <w:r>
        <w:rPr>
          <w:i/>
          <w:sz w:val="28"/>
          <w:szCs w:val="28"/>
        </w:rPr>
        <w:t>ядовитые</w:t>
      </w:r>
      <w:r>
        <w:rPr>
          <w:sz w:val="28"/>
          <w:szCs w:val="28"/>
        </w:rPr>
        <w:t>» или «</w:t>
      </w:r>
      <w:r w:rsidRPr="00DA2A21">
        <w:rPr>
          <w:i/>
          <w:sz w:val="28"/>
          <w:szCs w:val="28"/>
        </w:rPr>
        <w:t>выделяют яд</w:t>
      </w:r>
      <w:r>
        <w:rPr>
          <w:sz w:val="28"/>
          <w:szCs w:val="28"/>
        </w:rPr>
        <w:t>» и 2) «</w:t>
      </w:r>
      <w:r w:rsidRPr="00DA2A21">
        <w:rPr>
          <w:i/>
          <w:sz w:val="28"/>
          <w:szCs w:val="28"/>
        </w:rPr>
        <w:t>издают неприятные звуки</w:t>
      </w:r>
      <w:r>
        <w:rPr>
          <w:sz w:val="28"/>
          <w:szCs w:val="28"/>
        </w:rPr>
        <w:t>» или более подробно («</w:t>
      </w:r>
      <w:r w:rsidRPr="00DA2A21">
        <w:rPr>
          <w:i/>
          <w:sz w:val="28"/>
          <w:szCs w:val="28"/>
        </w:rPr>
        <w:t>издают неприятные звуки</w:t>
      </w:r>
      <w:r>
        <w:rPr>
          <w:i/>
          <w:sz w:val="28"/>
          <w:szCs w:val="28"/>
        </w:rPr>
        <w:t>, похожие на лай собаки</w:t>
      </w:r>
      <w:r>
        <w:rPr>
          <w:sz w:val="28"/>
          <w:szCs w:val="28"/>
        </w:rPr>
        <w:t>»); при этом оба ответа должны быть записаны в четвертой строке столбца «Ответ».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</w:p>
    <w:p w:rsidR="007F0193" w:rsidRPr="003A1035" w:rsidRDefault="007F0193" w:rsidP="007F0193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3A1035">
        <w:rPr>
          <w:b/>
          <w:sz w:val="28"/>
          <w:szCs w:val="28"/>
        </w:rPr>
        <w:t xml:space="preserve">Коды </w:t>
      </w:r>
      <w:r>
        <w:rPr>
          <w:b/>
          <w:sz w:val="28"/>
          <w:szCs w:val="28"/>
        </w:rPr>
        <w:t xml:space="preserve">оценки </w:t>
      </w:r>
      <w:r w:rsidRPr="003A1035">
        <w:rPr>
          <w:b/>
          <w:sz w:val="28"/>
          <w:szCs w:val="28"/>
        </w:rPr>
        <w:t>возможных ответов учащихся: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 балла – запись ответа в целом соответствует приведенному образцу;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 балл – запись ответа в целом соответствует приведенному образцу, но размещена не на нужном месте первой строки (например, занимает всю четвертую строку), либо чрезмерно детализирована;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0 баллов – ответа нет, либо он не соответствует тексту, либо размещен не на четвертой строке.</w:t>
      </w:r>
    </w:p>
    <w:p w:rsidR="007F0193" w:rsidRPr="003A1035" w:rsidRDefault="007F0193" w:rsidP="007F019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Интерпретация результатов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 балла – ученик достиг уровней базовой и повышенной подготовки;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 балл – ученик достиг уровня базовой подготовки;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0 баллов – ученик не достиг уровня базовой подготовки.</w:t>
      </w:r>
    </w:p>
    <w:p w:rsidR="007F0193" w:rsidRPr="00675364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675364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>4</w:t>
      </w:r>
      <w:r w:rsidRPr="00675364">
        <w:rPr>
          <w:b/>
          <w:sz w:val="28"/>
          <w:szCs w:val="28"/>
        </w:rPr>
        <w:t xml:space="preserve">. 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  <w:u w:val="single"/>
        </w:rPr>
      </w:pP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  <w:u w:val="single"/>
        </w:rPr>
      </w:pPr>
      <w:r w:rsidRPr="00D565A1">
        <w:rPr>
          <w:b/>
          <w:sz w:val="28"/>
          <w:szCs w:val="28"/>
        </w:rPr>
        <w:tab/>
      </w:r>
      <w:r>
        <w:rPr>
          <w:b/>
          <w:sz w:val="28"/>
          <w:szCs w:val="28"/>
          <w:u w:val="single"/>
        </w:rPr>
        <w:t>Вопрос 5.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  <w:r w:rsidRPr="00675364">
        <w:rPr>
          <w:b/>
          <w:sz w:val="28"/>
          <w:szCs w:val="28"/>
          <w:u w:val="single"/>
        </w:rPr>
        <w:t>Предмет</w:t>
      </w:r>
      <w:r>
        <w:rPr>
          <w:b/>
          <w:sz w:val="28"/>
          <w:szCs w:val="28"/>
          <w:u w:val="single"/>
        </w:rPr>
        <w:t>:</w:t>
      </w:r>
      <w:r>
        <w:rPr>
          <w:b/>
          <w:sz w:val="28"/>
          <w:szCs w:val="28"/>
        </w:rPr>
        <w:tab/>
        <w:t>МАТЕМАТИКА (арифметика)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ОКРУЖАЮЩИЙ МИР (Человек и природа)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ЧТЕНИЕ (читательская компетенция)</w:t>
      </w:r>
    </w:p>
    <w:p w:rsidR="007F0193" w:rsidRPr="005315BD" w:rsidRDefault="007F0193" w:rsidP="007F0193">
      <w:pPr>
        <w:spacing w:line="360" w:lineRule="auto"/>
        <w:jc w:val="both"/>
        <w:rPr>
          <w:b/>
          <w:sz w:val="28"/>
          <w:szCs w:val="28"/>
        </w:rPr>
      </w:pPr>
      <w:r w:rsidRPr="00675364">
        <w:rPr>
          <w:b/>
          <w:sz w:val="28"/>
          <w:szCs w:val="28"/>
          <w:u w:val="single"/>
        </w:rPr>
        <w:t>Раздел</w:t>
      </w:r>
      <w:r>
        <w:rPr>
          <w:b/>
          <w:sz w:val="28"/>
          <w:szCs w:val="28"/>
          <w:u w:val="single"/>
        </w:rPr>
        <w:t>ы:</w:t>
      </w:r>
      <w:r>
        <w:rPr>
          <w:b/>
          <w:sz w:val="28"/>
          <w:szCs w:val="28"/>
        </w:rPr>
        <w:tab/>
        <w:t>величины, измерения, работа с информацией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Оценивается </w:t>
      </w:r>
    </w:p>
    <w:p w:rsidR="007F0193" w:rsidRDefault="007F0193" w:rsidP="007F0193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умение сравнивать величины;</w:t>
      </w:r>
    </w:p>
    <w:p w:rsidR="007F0193" w:rsidRDefault="007F0193" w:rsidP="007F0193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сформированность представлений о массе тела, о повседневно встречающихся и используемых телах, имеющих массу </w:t>
      </w:r>
      <w:smartTag w:uri="urn:schemas-microsoft-com:office:smarttags" w:element="metricconverter">
        <w:smartTagPr>
          <w:attr w:name="ProductID" w:val="1 кг"/>
        </w:smartTagPr>
        <w:r>
          <w:rPr>
            <w:sz w:val="28"/>
            <w:szCs w:val="28"/>
          </w:rPr>
          <w:t>1 кг</w:t>
        </w:r>
      </w:smartTag>
      <w:r>
        <w:rPr>
          <w:sz w:val="28"/>
          <w:szCs w:val="28"/>
        </w:rPr>
        <w:t>;</w:t>
      </w:r>
    </w:p>
    <w:p w:rsidR="007F0193" w:rsidRDefault="007F0193" w:rsidP="007F0193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сформированность представлений об измерительных приборах и навыков их использования;</w:t>
      </w:r>
    </w:p>
    <w:p w:rsidR="007F0193" w:rsidRDefault="007F0193" w:rsidP="007F0193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умение прочитать информацию, заданную в табличной форме;</w:t>
      </w:r>
    </w:p>
    <w:p w:rsidR="007F0193" w:rsidRDefault="007F0193" w:rsidP="007F0193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умение найти нужную информацию, представленную в тексте в скрытой форме (как ответ на косвенный вопрос), и заполнить нужную ячейку таблицы.</w:t>
      </w:r>
    </w:p>
    <w:p w:rsidR="007F0193" w:rsidRDefault="007F0193" w:rsidP="007F0193">
      <w:pPr>
        <w:spacing w:line="360" w:lineRule="auto"/>
        <w:ind w:left="1080"/>
        <w:jc w:val="both"/>
        <w:rPr>
          <w:sz w:val="28"/>
          <w:szCs w:val="28"/>
        </w:rPr>
      </w:pP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Правильный ответ: слово «</w:t>
      </w:r>
      <w:r>
        <w:rPr>
          <w:i/>
          <w:sz w:val="28"/>
          <w:szCs w:val="28"/>
        </w:rPr>
        <w:t>они будут уравновешены</w:t>
      </w:r>
      <w:r>
        <w:rPr>
          <w:sz w:val="28"/>
          <w:szCs w:val="28"/>
        </w:rPr>
        <w:t>», или эквивалентные формулировки («</w:t>
      </w:r>
      <w:r>
        <w:rPr>
          <w:i/>
          <w:sz w:val="28"/>
          <w:szCs w:val="28"/>
        </w:rPr>
        <w:t>будут находиться в равновесии</w:t>
      </w:r>
      <w:r>
        <w:rPr>
          <w:sz w:val="28"/>
          <w:szCs w:val="28"/>
        </w:rPr>
        <w:t>», «</w:t>
      </w:r>
      <w:r>
        <w:rPr>
          <w:i/>
          <w:sz w:val="28"/>
          <w:szCs w:val="28"/>
        </w:rPr>
        <w:t>будут неподвижны</w:t>
      </w:r>
      <w:r>
        <w:rPr>
          <w:sz w:val="28"/>
          <w:szCs w:val="28"/>
        </w:rPr>
        <w:t xml:space="preserve">»), записанное </w:t>
      </w:r>
      <w:r w:rsidRPr="009706F1">
        <w:rPr>
          <w:sz w:val="28"/>
          <w:szCs w:val="28"/>
        </w:rPr>
        <w:t xml:space="preserve">в </w:t>
      </w:r>
      <w:r>
        <w:rPr>
          <w:sz w:val="28"/>
          <w:szCs w:val="28"/>
        </w:rPr>
        <w:t>пятой</w:t>
      </w:r>
      <w:r w:rsidRPr="009706F1">
        <w:rPr>
          <w:sz w:val="28"/>
          <w:szCs w:val="28"/>
        </w:rPr>
        <w:t xml:space="preserve"> строке</w:t>
      </w:r>
      <w:r>
        <w:rPr>
          <w:sz w:val="28"/>
          <w:szCs w:val="28"/>
        </w:rPr>
        <w:t xml:space="preserve"> столбца «Ответ».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Возможно также описание процесса, заканчивающегося установлением равновесия.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</w:p>
    <w:p w:rsidR="007F0193" w:rsidRPr="003A1035" w:rsidRDefault="007F0193" w:rsidP="007F0193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3A1035">
        <w:rPr>
          <w:b/>
          <w:sz w:val="28"/>
          <w:szCs w:val="28"/>
        </w:rPr>
        <w:t xml:space="preserve">Коды </w:t>
      </w:r>
      <w:r>
        <w:rPr>
          <w:b/>
          <w:sz w:val="28"/>
          <w:szCs w:val="28"/>
        </w:rPr>
        <w:t xml:space="preserve">оценки </w:t>
      </w:r>
      <w:r w:rsidRPr="003A1035">
        <w:rPr>
          <w:b/>
          <w:sz w:val="28"/>
          <w:szCs w:val="28"/>
        </w:rPr>
        <w:t>возможных ответов учащихся: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 балл – запись ответа в целом соответствует приведенному образцу, но размещена не на нужном месте первой строки (например, занимает всю первую строку);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0 баллов – ответа нет, либо он не соответствует тексту, либо размещен не на первой строке.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</w:p>
    <w:p w:rsidR="007F0193" w:rsidRPr="003A1035" w:rsidRDefault="007F0193" w:rsidP="007F019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Интерпретация результатов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 и 1 балл – ученик достиг уровня базовой подготовки;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0 баллов – ученик не достиг уровня базовой подготовки.</w:t>
      </w:r>
    </w:p>
    <w:p w:rsidR="007F0193" w:rsidRPr="00675364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b/>
          <w:sz w:val="32"/>
          <w:szCs w:val="32"/>
        </w:rPr>
        <w:br w:type="page"/>
      </w:r>
      <w:r w:rsidRPr="00675364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>5</w:t>
      </w:r>
      <w:r w:rsidRPr="00675364">
        <w:rPr>
          <w:b/>
          <w:sz w:val="28"/>
          <w:szCs w:val="28"/>
        </w:rPr>
        <w:t xml:space="preserve">. 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  <w:u w:val="single"/>
        </w:rPr>
      </w:pP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  <w:r w:rsidRPr="00675364">
        <w:rPr>
          <w:b/>
          <w:sz w:val="28"/>
          <w:szCs w:val="28"/>
          <w:u w:val="single"/>
        </w:rPr>
        <w:t>Предмет</w:t>
      </w:r>
      <w:r>
        <w:rPr>
          <w:b/>
          <w:sz w:val="28"/>
          <w:szCs w:val="28"/>
          <w:u w:val="single"/>
        </w:rPr>
        <w:t>:</w:t>
      </w:r>
      <w:r>
        <w:rPr>
          <w:b/>
          <w:sz w:val="28"/>
          <w:szCs w:val="28"/>
        </w:rPr>
        <w:tab/>
        <w:t>ОКРУЖАЮЩИЙ МИР (Человек и природа)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ЧТЕНИЕ (читательская компетенция)</w:t>
      </w:r>
    </w:p>
    <w:p w:rsidR="007F0193" w:rsidRPr="005315BD" w:rsidRDefault="007F0193" w:rsidP="007F0193">
      <w:pPr>
        <w:spacing w:line="360" w:lineRule="auto"/>
        <w:jc w:val="both"/>
        <w:rPr>
          <w:b/>
          <w:sz w:val="28"/>
          <w:szCs w:val="28"/>
        </w:rPr>
      </w:pPr>
      <w:r w:rsidRPr="00675364">
        <w:rPr>
          <w:b/>
          <w:sz w:val="28"/>
          <w:szCs w:val="28"/>
          <w:u w:val="single"/>
        </w:rPr>
        <w:t>Раздел</w:t>
      </w:r>
      <w:r>
        <w:rPr>
          <w:b/>
          <w:sz w:val="28"/>
          <w:szCs w:val="28"/>
          <w:u w:val="single"/>
        </w:rPr>
        <w:t>ы:</w:t>
      </w:r>
      <w:r>
        <w:rPr>
          <w:b/>
          <w:sz w:val="28"/>
          <w:szCs w:val="28"/>
        </w:rPr>
        <w:tab/>
        <w:t>планета Земля, работа с информацией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Оценивается </w:t>
      </w:r>
    </w:p>
    <w:p w:rsidR="007F0193" w:rsidRDefault="007F0193" w:rsidP="007F0193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сформированность общего представления о карте мира, отдельных крупных географических объектах (Северном и Южном полушарии, материках, местоположении России на карте мира);</w:t>
      </w:r>
    </w:p>
    <w:p w:rsidR="007F0193" w:rsidRDefault="007F0193" w:rsidP="007F0193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сформированность навыков работы с контурной картой полушарий;</w:t>
      </w:r>
    </w:p>
    <w:p w:rsidR="007F0193" w:rsidRDefault="007F0193" w:rsidP="007F0193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умение найти нужную информацию, представленную в тексте в скрытой форме (как ответ на косвенный вопрос), и отобразить ее в ином формате (в виде схемы и изображения).</w:t>
      </w:r>
    </w:p>
    <w:p w:rsidR="007F0193" w:rsidRDefault="007F0193" w:rsidP="007F0193">
      <w:pPr>
        <w:spacing w:line="360" w:lineRule="auto"/>
        <w:ind w:left="1080"/>
        <w:jc w:val="both"/>
        <w:rPr>
          <w:sz w:val="28"/>
          <w:szCs w:val="28"/>
        </w:rPr>
      </w:pP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Полный правильный ответ включает наличие следующих обязательных элементов:</w:t>
      </w:r>
    </w:p>
    <w:p w:rsidR="007F0193" w:rsidRDefault="007F0193" w:rsidP="007F0193">
      <w:pPr>
        <w:numPr>
          <w:ilvl w:val="0"/>
          <w:numId w:val="2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проведена прямая линия в области экватора;</w:t>
      </w:r>
    </w:p>
    <w:p w:rsidR="007F0193" w:rsidRDefault="007F0193" w:rsidP="007F0193">
      <w:pPr>
        <w:numPr>
          <w:ilvl w:val="0"/>
          <w:numId w:val="2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точка А поставлена в Западном полушарии, рядом с экватором, чуть выше или ниже экватора (примерно в области 20</w:t>
      </w:r>
      <w:r>
        <w:rPr>
          <w:sz w:val="28"/>
          <w:szCs w:val="28"/>
        </w:rPr>
        <w:sym w:font="Symbol" w:char="F0B0"/>
      </w:r>
      <w:r>
        <w:rPr>
          <w:sz w:val="28"/>
          <w:szCs w:val="28"/>
        </w:rPr>
        <w:t xml:space="preserve"> северной/южной широты);</w:t>
      </w:r>
    </w:p>
    <w:p w:rsidR="007F0193" w:rsidRDefault="007F0193" w:rsidP="007F0193">
      <w:pPr>
        <w:numPr>
          <w:ilvl w:val="0"/>
          <w:numId w:val="2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точка М поставлена в Восточном полушарии, значительно выше экватора, в европейской области, примерно в области 60</w:t>
      </w:r>
      <w:r>
        <w:rPr>
          <w:sz w:val="28"/>
          <w:szCs w:val="28"/>
        </w:rPr>
        <w:sym w:font="Symbol" w:char="F0B0"/>
      </w:r>
      <w:r>
        <w:rPr>
          <w:sz w:val="28"/>
          <w:szCs w:val="28"/>
        </w:rPr>
        <w:t xml:space="preserve"> широты и долготы.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Частично правильный ответ включает наличие следующих обязательных элементов:</w:t>
      </w:r>
    </w:p>
    <w:p w:rsidR="007F0193" w:rsidRDefault="007F0193" w:rsidP="007F0193">
      <w:pPr>
        <w:numPr>
          <w:ilvl w:val="0"/>
          <w:numId w:val="2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проведена прямая линия в области экватора;</w:t>
      </w:r>
    </w:p>
    <w:p w:rsidR="007F0193" w:rsidRDefault="007F0193" w:rsidP="007F0193">
      <w:pPr>
        <w:numPr>
          <w:ilvl w:val="0"/>
          <w:numId w:val="2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точка А поставлена в любом месте Южного полушария;</w:t>
      </w:r>
    </w:p>
    <w:p w:rsidR="007F0193" w:rsidRDefault="007F0193" w:rsidP="007F0193">
      <w:pPr>
        <w:numPr>
          <w:ilvl w:val="0"/>
          <w:numId w:val="2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точка М поставлена в любом месте Северного полушария.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</w:p>
    <w:p w:rsidR="007F0193" w:rsidRPr="003A1035" w:rsidRDefault="007F0193" w:rsidP="007F0193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3A1035">
        <w:rPr>
          <w:b/>
          <w:sz w:val="28"/>
          <w:szCs w:val="28"/>
        </w:rPr>
        <w:t xml:space="preserve">Коды </w:t>
      </w:r>
      <w:r>
        <w:rPr>
          <w:b/>
          <w:sz w:val="28"/>
          <w:szCs w:val="28"/>
        </w:rPr>
        <w:t xml:space="preserve">оценки </w:t>
      </w:r>
      <w:r w:rsidRPr="003A1035">
        <w:rPr>
          <w:b/>
          <w:sz w:val="28"/>
          <w:szCs w:val="28"/>
        </w:rPr>
        <w:t>возможных ответов учащихся: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 балла – дан полный правильный ответ;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 балл – дан частично правильный ответ;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0 баллов – ответа нет, либо он не соответствует тексту и приведенным выше критериям частичного правильного ответа, в частности – не содержит всех необходимых элементов.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</w:p>
    <w:p w:rsidR="007F0193" w:rsidRPr="003A1035" w:rsidRDefault="007F0193" w:rsidP="007F019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Интерпретация результатов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 балла – ученик достиг уровней базовой и повышенной подготовки;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 балл – ученик достиг уровня базовой подготовки;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0 баллов – ученик не достиг уровня базовой подготовки.</w:t>
      </w:r>
    </w:p>
    <w:p w:rsidR="007F0193" w:rsidRPr="00675364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b/>
          <w:sz w:val="32"/>
          <w:szCs w:val="32"/>
        </w:rPr>
        <w:br w:type="page"/>
      </w:r>
      <w:r w:rsidRPr="00675364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>6</w:t>
      </w:r>
      <w:r w:rsidRPr="00675364">
        <w:rPr>
          <w:b/>
          <w:sz w:val="28"/>
          <w:szCs w:val="28"/>
        </w:rPr>
        <w:t xml:space="preserve">. 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  <w:u w:val="single"/>
        </w:rPr>
      </w:pP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  <w:u w:val="single"/>
        </w:rPr>
      </w:pPr>
      <w:r w:rsidRPr="005653D6">
        <w:rPr>
          <w:b/>
          <w:sz w:val="28"/>
          <w:szCs w:val="28"/>
        </w:rPr>
        <w:tab/>
      </w:r>
      <w:r>
        <w:rPr>
          <w:b/>
          <w:sz w:val="28"/>
          <w:szCs w:val="28"/>
          <w:u w:val="single"/>
        </w:rPr>
        <w:t xml:space="preserve">Вопрос 1. 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  <w:r w:rsidRPr="00675364">
        <w:rPr>
          <w:b/>
          <w:sz w:val="28"/>
          <w:szCs w:val="28"/>
          <w:u w:val="single"/>
        </w:rPr>
        <w:t>Предмет</w:t>
      </w:r>
      <w:r>
        <w:rPr>
          <w:b/>
          <w:sz w:val="28"/>
          <w:szCs w:val="28"/>
          <w:u w:val="single"/>
        </w:rPr>
        <w:t>:</w:t>
      </w:r>
      <w:r>
        <w:rPr>
          <w:b/>
          <w:sz w:val="28"/>
          <w:szCs w:val="28"/>
        </w:rPr>
        <w:tab/>
        <w:t>ОКРУЖАЮЩИЙ МИР (Человек и природа)</w:t>
      </w:r>
    </w:p>
    <w:p w:rsidR="007F0193" w:rsidRPr="005315BD" w:rsidRDefault="007F0193" w:rsidP="007F0193">
      <w:pPr>
        <w:spacing w:line="360" w:lineRule="auto"/>
        <w:jc w:val="both"/>
        <w:rPr>
          <w:b/>
          <w:sz w:val="28"/>
          <w:szCs w:val="28"/>
        </w:rPr>
      </w:pPr>
      <w:r w:rsidRPr="00675364">
        <w:rPr>
          <w:b/>
          <w:sz w:val="28"/>
          <w:szCs w:val="28"/>
          <w:u w:val="single"/>
        </w:rPr>
        <w:t>Раздел</w:t>
      </w:r>
      <w:r>
        <w:rPr>
          <w:b/>
          <w:sz w:val="28"/>
          <w:szCs w:val="28"/>
          <w:u w:val="single"/>
        </w:rPr>
        <w:t>ы:</w:t>
      </w:r>
      <w:r>
        <w:rPr>
          <w:b/>
          <w:sz w:val="28"/>
          <w:szCs w:val="28"/>
        </w:rPr>
        <w:tab/>
        <w:t>объекты природы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Оценивается </w:t>
      </w:r>
    </w:p>
    <w:p w:rsidR="007F0193" w:rsidRDefault="007F0193" w:rsidP="007F0193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сформированность общего представления о характерных признаках и типичных местах обитания отдельных представителей класса «земноводные»;</w:t>
      </w:r>
    </w:p>
    <w:p w:rsidR="007F0193" w:rsidRDefault="007F0193" w:rsidP="007F0193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умение соотнести свои знания с визуальной информацией.</w:t>
      </w:r>
    </w:p>
    <w:p w:rsidR="007F0193" w:rsidRDefault="007F0193" w:rsidP="007F0193">
      <w:pPr>
        <w:spacing w:line="360" w:lineRule="auto"/>
        <w:ind w:left="1080"/>
        <w:jc w:val="both"/>
        <w:rPr>
          <w:sz w:val="28"/>
          <w:szCs w:val="28"/>
        </w:rPr>
      </w:pP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Правильные ответы </w:t>
      </w:r>
      <w:r w:rsidRPr="00DF262C">
        <w:rPr>
          <w:b/>
          <w:sz w:val="28"/>
          <w:szCs w:val="28"/>
        </w:rPr>
        <w:t>В</w:t>
      </w:r>
      <w:r>
        <w:rPr>
          <w:sz w:val="28"/>
          <w:szCs w:val="28"/>
        </w:rPr>
        <w:t xml:space="preserve"> и </w:t>
      </w:r>
      <w:r w:rsidRPr="00DF262C">
        <w:rPr>
          <w:b/>
          <w:sz w:val="28"/>
          <w:szCs w:val="28"/>
        </w:rPr>
        <w:t>Г</w:t>
      </w:r>
      <w:r>
        <w:rPr>
          <w:sz w:val="28"/>
          <w:szCs w:val="28"/>
        </w:rPr>
        <w:t>.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</w:p>
    <w:p w:rsidR="007F0193" w:rsidRPr="003A1035" w:rsidRDefault="007F0193" w:rsidP="007F0193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3A1035">
        <w:rPr>
          <w:b/>
          <w:sz w:val="28"/>
          <w:szCs w:val="28"/>
        </w:rPr>
        <w:t xml:space="preserve">Коды </w:t>
      </w:r>
      <w:r>
        <w:rPr>
          <w:b/>
          <w:sz w:val="28"/>
          <w:szCs w:val="28"/>
        </w:rPr>
        <w:t xml:space="preserve">оценки </w:t>
      </w:r>
      <w:r w:rsidRPr="003A1035">
        <w:rPr>
          <w:b/>
          <w:sz w:val="28"/>
          <w:szCs w:val="28"/>
        </w:rPr>
        <w:t>возможных ответов учащихся: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 балла – выбраны оба ответа;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балл – выбран только один ответ </w:t>
      </w:r>
      <w:r w:rsidRPr="00DF262C">
        <w:rPr>
          <w:b/>
          <w:sz w:val="28"/>
          <w:szCs w:val="28"/>
        </w:rPr>
        <w:t>В</w:t>
      </w:r>
      <w:r>
        <w:rPr>
          <w:sz w:val="28"/>
          <w:szCs w:val="28"/>
        </w:rPr>
        <w:t>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0 баллов – иные выбранные ответы.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</w:p>
    <w:p w:rsidR="007F0193" w:rsidRPr="003A1035" w:rsidRDefault="007F0193" w:rsidP="007F019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Интерпретация результатов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 балла – ученик достиг уровней базовой и повышенной подготовки;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 балл – ученик достиг уровня базовой подготовки;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0 баллов – ученик не достиг уровня базовой подготовки.</w:t>
      </w:r>
    </w:p>
    <w:p w:rsidR="007F0193" w:rsidRPr="00675364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b/>
          <w:sz w:val="32"/>
          <w:szCs w:val="32"/>
        </w:rPr>
        <w:br w:type="page"/>
      </w:r>
      <w:r w:rsidRPr="00675364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>6</w:t>
      </w:r>
      <w:r w:rsidRPr="00675364">
        <w:rPr>
          <w:b/>
          <w:sz w:val="28"/>
          <w:szCs w:val="28"/>
        </w:rPr>
        <w:t xml:space="preserve">. 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  <w:u w:val="single"/>
        </w:rPr>
      </w:pP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  <w:u w:val="single"/>
        </w:rPr>
      </w:pPr>
      <w:r w:rsidRPr="00D565A1">
        <w:rPr>
          <w:b/>
          <w:sz w:val="28"/>
          <w:szCs w:val="28"/>
        </w:rPr>
        <w:tab/>
      </w:r>
      <w:r>
        <w:rPr>
          <w:b/>
          <w:sz w:val="28"/>
          <w:szCs w:val="28"/>
          <w:u w:val="single"/>
        </w:rPr>
        <w:t>Вопрос 2.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  <w:r w:rsidRPr="00675364">
        <w:rPr>
          <w:b/>
          <w:sz w:val="28"/>
          <w:szCs w:val="28"/>
          <w:u w:val="single"/>
        </w:rPr>
        <w:t>Предмет</w:t>
      </w:r>
      <w:r>
        <w:rPr>
          <w:b/>
          <w:sz w:val="28"/>
          <w:szCs w:val="28"/>
          <w:u w:val="single"/>
        </w:rPr>
        <w:t>:</w:t>
      </w:r>
      <w:r>
        <w:rPr>
          <w:b/>
          <w:sz w:val="28"/>
          <w:szCs w:val="28"/>
        </w:rPr>
        <w:tab/>
        <w:t>МАТЕМАТИКА (арифметика)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ЧТЕНИЕ (читательская компетенция)</w:t>
      </w:r>
    </w:p>
    <w:p w:rsidR="007F0193" w:rsidRPr="005315BD" w:rsidRDefault="007F0193" w:rsidP="007F0193">
      <w:pPr>
        <w:spacing w:line="360" w:lineRule="auto"/>
        <w:jc w:val="both"/>
        <w:rPr>
          <w:b/>
          <w:sz w:val="28"/>
          <w:szCs w:val="28"/>
        </w:rPr>
      </w:pPr>
      <w:r w:rsidRPr="00675364">
        <w:rPr>
          <w:b/>
          <w:sz w:val="28"/>
          <w:szCs w:val="28"/>
          <w:u w:val="single"/>
        </w:rPr>
        <w:t>Раздел</w:t>
      </w:r>
      <w:r>
        <w:rPr>
          <w:b/>
          <w:sz w:val="28"/>
          <w:szCs w:val="28"/>
          <w:u w:val="single"/>
        </w:rPr>
        <w:t>ы:</w:t>
      </w:r>
      <w:r>
        <w:rPr>
          <w:b/>
          <w:sz w:val="28"/>
          <w:szCs w:val="28"/>
        </w:rPr>
        <w:tab/>
        <w:t>величины, работа с информацией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Оценивается </w:t>
      </w:r>
    </w:p>
    <w:p w:rsidR="007F0193" w:rsidRDefault="007F0193" w:rsidP="007F0193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умение формализовать условие задачи, заданной в текстовой форме, составить схему решения и решить задачу (с помощью составленного выражения или по действиям;</w:t>
      </w:r>
    </w:p>
    <w:p w:rsidR="007F0193" w:rsidRDefault="007F0193" w:rsidP="007F0193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умение производить вычисления с именованными числами (масса) и сравнивать величины;</w:t>
      </w:r>
    </w:p>
    <w:p w:rsidR="007F0193" w:rsidRDefault="007F0193" w:rsidP="007F0193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умение найти нужную информацию, представленную в тексте в скрытой форме (как ответ на косвенный вопрос).</w:t>
      </w:r>
    </w:p>
    <w:p w:rsidR="007F0193" w:rsidRDefault="007F0193" w:rsidP="007F0193">
      <w:pPr>
        <w:spacing w:line="360" w:lineRule="auto"/>
        <w:ind w:left="1080"/>
        <w:jc w:val="both"/>
        <w:rPr>
          <w:sz w:val="28"/>
          <w:szCs w:val="28"/>
        </w:rPr>
      </w:pP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Правильный ответ: слово «</w:t>
      </w:r>
      <w:r>
        <w:rPr>
          <w:i/>
          <w:sz w:val="28"/>
          <w:szCs w:val="28"/>
        </w:rPr>
        <w:t>тяжелее (на) 200</w:t>
      </w:r>
      <w:r>
        <w:rPr>
          <w:sz w:val="28"/>
          <w:szCs w:val="28"/>
        </w:rPr>
        <w:t>».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</w:p>
    <w:p w:rsidR="007F0193" w:rsidRPr="003A1035" w:rsidRDefault="007F0193" w:rsidP="007F0193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3A1035">
        <w:rPr>
          <w:b/>
          <w:sz w:val="28"/>
          <w:szCs w:val="28"/>
        </w:rPr>
        <w:t xml:space="preserve">Коды </w:t>
      </w:r>
      <w:r>
        <w:rPr>
          <w:b/>
          <w:sz w:val="28"/>
          <w:szCs w:val="28"/>
        </w:rPr>
        <w:t xml:space="preserve">оценки </w:t>
      </w:r>
      <w:r w:rsidRPr="003A1035">
        <w:rPr>
          <w:b/>
          <w:sz w:val="28"/>
          <w:szCs w:val="28"/>
        </w:rPr>
        <w:t>возможных ответов учащихся: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балл – в ответе указаны оба элемента – </w:t>
      </w:r>
      <w:r w:rsidRPr="003C50F4">
        <w:rPr>
          <w:i/>
          <w:sz w:val="28"/>
          <w:szCs w:val="28"/>
        </w:rPr>
        <w:t>тяжелее</w:t>
      </w:r>
      <w:r>
        <w:rPr>
          <w:sz w:val="28"/>
          <w:szCs w:val="28"/>
        </w:rPr>
        <w:t xml:space="preserve"> и </w:t>
      </w:r>
      <w:r w:rsidRPr="003C50F4">
        <w:rPr>
          <w:i/>
          <w:sz w:val="28"/>
          <w:szCs w:val="28"/>
        </w:rPr>
        <w:t>200</w:t>
      </w:r>
      <w:r>
        <w:rPr>
          <w:sz w:val="28"/>
          <w:szCs w:val="28"/>
        </w:rPr>
        <w:t>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0 баллов – любые иные ответы.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</w:p>
    <w:p w:rsidR="007F0193" w:rsidRPr="003A1035" w:rsidRDefault="007F0193" w:rsidP="007F019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Интерпретация результатов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 балл – ученик достиг уровня базовой подготовки;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0 баллов – ученик не достиг уровня базовой подготовки.</w:t>
      </w:r>
    </w:p>
    <w:p w:rsidR="007F0193" w:rsidRPr="00421F9D" w:rsidRDefault="007F0193" w:rsidP="007F0193">
      <w:pPr>
        <w:spacing w:line="360" w:lineRule="auto"/>
        <w:jc w:val="both"/>
        <w:rPr>
          <w:sz w:val="32"/>
          <w:szCs w:val="32"/>
        </w:rPr>
      </w:pPr>
    </w:p>
    <w:p w:rsidR="007F0193" w:rsidRPr="00675364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b/>
          <w:sz w:val="32"/>
          <w:szCs w:val="32"/>
        </w:rPr>
        <w:br w:type="page"/>
      </w:r>
      <w:r w:rsidRPr="00675364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>6</w:t>
      </w:r>
      <w:r w:rsidRPr="00675364">
        <w:rPr>
          <w:b/>
          <w:sz w:val="28"/>
          <w:szCs w:val="28"/>
        </w:rPr>
        <w:t xml:space="preserve">. 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  <w:u w:val="single"/>
        </w:rPr>
      </w:pP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  <w:u w:val="single"/>
        </w:rPr>
      </w:pPr>
      <w:r w:rsidRPr="005653D6">
        <w:rPr>
          <w:b/>
          <w:sz w:val="28"/>
          <w:szCs w:val="28"/>
        </w:rPr>
        <w:tab/>
      </w:r>
      <w:r>
        <w:rPr>
          <w:b/>
          <w:sz w:val="28"/>
          <w:szCs w:val="28"/>
          <w:u w:val="single"/>
        </w:rPr>
        <w:t xml:space="preserve">Вопрос 3. 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  <w:r w:rsidRPr="00675364">
        <w:rPr>
          <w:b/>
          <w:sz w:val="28"/>
          <w:szCs w:val="28"/>
          <w:u w:val="single"/>
        </w:rPr>
        <w:t>Предмет</w:t>
      </w:r>
      <w:r>
        <w:rPr>
          <w:b/>
          <w:sz w:val="28"/>
          <w:szCs w:val="28"/>
          <w:u w:val="single"/>
        </w:rPr>
        <w:t>:</w:t>
      </w:r>
      <w:r>
        <w:rPr>
          <w:b/>
          <w:sz w:val="28"/>
          <w:szCs w:val="28"/>
        </w:rPr>
        <w:tab/>
        <w:t>ОКРУЖАЮЩИЙ МИР (Человек и природа)</w:t>
      </w:r>
    </w:p>
    <w:p w:rsidR="007F0193" w:rsidRPr="005315BD" w:rsidRDefault="007F0193" w:rsidP="007F0193">
      <w:pPr>
        <w:spacing w:line="360" w:lineRule="auto"/>
        <w:jc w:val="both"/>
        <w:rPr>
          <w:b/>
          <w:sz w:val="28"/>
          <w:szCs w:val="28"/>
        </w:rPr>
      </w:pPr>
      <w:r w:rsidRPr="00675364">
        <w:rPr>
          <w:b/>
          <w:sz w:val="28"/>
          <w:szCs w:val="28"/>
          <w:u w:val="single"/>
        </w:rPr>
        <w:t>Раздел</w:t>
      </w:r>
      <w:r>
        <w:rPr>
          <w:b/>
          <w:sz w:val="28"/>
          <w:szCs w:val="28"/>
          <w:u w:val="single"/>
        </w:rPr>
        <w:t>ы:</w:t>
      </w:r>
      <w:r>
        <w:rPr>
          <w:b/>
          <w:sz w:val="28"/>
          <w:szCs w:val="28"/>
        </w:rPr>
        <w:tab/>
        <w:t>объекты природы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Оценивается </w:t>
      </w:r>
    </w:p>
    <w:p w:rsidR="007F0193" w:rsidRDefault="007F0193" w:rsidP="007F0193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сформированность общего представления о характерных признаках и типичных местах обитания отдельных представителей класса «земноводные»;</w:t>
      </w:r>
    </w:p>
    <w:p w:rsidR="007F0193" w:rsidRDefault="007F0193" w:rsidP="007F0193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умение соотнести свои знания с визуальной информацией.</w:t>
      </w:r>
    </w:p>
    <w:p w:rsidR="007F0193" w:rsidRDefault="007F0193" w:rsidP="007F0193">
      <w:pPr>
        <w:spacing w:line="360" w:lineRule="auto"/>
        <w:ind w:left="1080"/>
        <w:jc w:val="both"/>
        <w:rPr>
          <w:sz w:val="28"/>
          <w:szCs w:val="28"/>
        </w:rPr>
      </w:pP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Правильный ответ: на рисунке изображены 2 стрелки – к лягушке и жабе квакше.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</w:p>
    <w:p w:rsidR="007F0193" w:rsidRPr="003A1035" w:rsidRDefault="007F0193" w:rsidP="007F0193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3A1035">
        <w:rPr>
          <w:b/>
          <w:sz w:val="28"/>
          <w:szCs w:val="28"/>
        </w:rPr>
        <w:t xml:space="preserve">Коды </w:t>
      </w:r>
      <w:r>
        <w:rPr>
          <w:b/>
          <w:sz w:val="28"/>
          <w:szCs w:val="28"/>
        </w:rPr>
        <w:t xml:space="preserve">оценки </w:t>
      </w:r>
      <w:r w:rsidRPr="003A1035">
        <w:rPr>
          <w:b/>
          <w:sz w:val="28"/>
          <w:szCs w:val="28"/>
        </w:rPr>
        <w:t>возможных ответов учащихся: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 балла – проведены только 2 стрелки к названным выше объектам;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 балл – проведены только 3 стрелки, две из которых – к названным выше объектам, а одна – к рептилии (как правило, к черепахе или змее);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0 баллов – стрелками указаны иные связи.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</w:p>
    <w:p w:rsidR="007F0193" w:rsidRPr="003A1035" w:rsidRDefault="007F0193" w:rsidP="007F019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Интерпретация результатов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 и 1 балл – ученик достиг уровня базовой подготовки;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0 баллов – ученик не достиг уровня базовой подготовки.</w:t>
      </w:r>
    </w:p>
    <w:p w:rsidR="007F0193" w:rsidRDefault="007F0193" w:rsidP="007F0193">
      <w:pPr>
        <w:spacing w:line="360" w:lineRule="auto"/>
        <w:ind w:firstLine="709"/>
        <w:jc w:val="both"/>
        <w:rPr>
          <w:b/>
          <w:sz w:val="32"/>
          <w:szCs w:val="32"/>
        </w:rPr>
      </w:pPr>
    </w:p>
    <w:p w:rsidR="007F0193" w:rsidRPr="00675364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b/>
          <w:sz w:val="32"/>
          <w:szCs w:val="32"/>
        </w:rPr>
        <w:br w:type="page"/>
      </w:r>
      <w:r w:rsidRPr="00675364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>7</w:t>
      </w:r>
      <w:r w:rsidRPr="00675364">
        <w:rPr>
          <w:b/>
          <w:sz w:val="28"/>
          <w:szCs w:val="28"/>
        </w:rPr>
        <w:t xml:space="preserve">. 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  <w:u w:val="single"/>
        </w:rPr>
      </w:pPr>
      <w:r w:rsidRPr="005653D6">
        <w:rPr>
          <w:b/>
          <w:sz w:val="28"/>
          <w:szCs w:val="28"/>
        </w:rPr>
        <w:tab/>
      </w:r>
      <w:r>
        <w:rPr>
          <w:b/>
          <w:sz w:val="28"/>
          <w:szCs w:val="28"/>
          <w:u w:val="single"/>
        </w:rPr>
        <w:t xml:space="preserve">Вопрос 1. 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  <w:r w:rsidRPr="00675364">
        <w:rPr>
          <w:b/>
          <w:sz w:val="28"/>
          <w:szCs w:val="28"/>
          <w:u w:val="single"/>
        </w:rPr>
        <w:t>Предмет</w:t>
      </w:r>
      <w:r>
        <w:rPr>
          <w:b/>
          <w:sz w:val="28"/>
          <w:szCs w:val="28"/>
          <w:u w:val="single"/>
        </w:rPr>
        <w:t>:</w:t>
      </w:r>
      <w:r>
        <w:rPr>
          <w:b/>
          <w:sz w:val="28"/>
          <w:szCs w:val="28"/>
        </w:rPr>
        <w:tab/>
        <w:t>РУССКИЙ ЯЗЫК. ЧТЕНИЕ</w:t>
      </w:r>
    </w:p>
    <w:p w:rsidR="007F0193" w:rsidRPr="005315BD" w:rsidRDefault="007F0193" w:rsidP="007F0193">
      <w:pPr>
        <w:spacing w:line="360" w:lineRule="auto"/>
        <w:jc w:val="both"/>
        <w:rPr>
          <w:b/>
          <w:sz w:val="28"/>
          <w:szCs w:val="28"/>
        </w:rPr>
      </w:pPr>
      <w:r w:rsidRPr="00675364">
        <w:rPr>
          <w:b/>
          <w:sz w:val="28"/>
          <w:szCs w:val="28"/>
          <w:u w:val="single"/>
        </w:rPr>
        <w:t>Раздел</w:t>
      </w:r>
      <w:r>
        <w:rPr>
          <w:b/>
          <w:sz w:val="28"/>
          <w:szCs w:val="28"/>
          <w:u w:val="single"/>
        </w:rPr>
        <w:t>ы:</w:t>
      </w:r>
      <w:r>
        <w:rPr>
          <w:b/>
          <w:sz w:val="28"/>
          <w:szCs w:val="28"/>
        </w:rPr>
        <w:tab/>
        <w:t>правописание, техника и навыки письма, работа с текстом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Оценивается </w:t>
      </w:r>
    </w:p>
    <w:p w:rsidR="007F0193" w:rsidRDefault="007F0193" w:rsidP="007F0193">
      <w:pPr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знание структурных особенностей текста (абзац) и</w:t>
      </w:r>
      <w:r w:rsidRPr="00B30752">
        <w:rPr>
          <w:sz w:val="28"/>
          <w:szCs w:val="28"/>
        </w:rPr>
        <w:t xml:space="preserve"> </w:t>
      </w:r>
      <w:r>
        <w:rPr>
          <w:sz w:val="28"/>
          <w:szCs w:val="28"/>
        </w:rPr>
        <w:t>умение найти заданный фрагмент текста;</w:t>
      </w:r>
    </w:p>
    <w:p w:rsidR="007F0193" w:rsidRDefault="007F0193" w:rsidP="007F0193">
      <w:pPr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умение найти названный фрагмент текста и списать его правильно, без ошибок, пропусков и искажения букв</w:t>
      </w:r>
    </w:p>
    <w:p w:rsidR="007F0193" w:rsidRDefault="007F0193" w:rsidP="007F0193">
      <w:pPr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сформированность навыков самокоррекции.</w:t>
      </w:r>
    </w:p>
    <w:p w:rsidR="007F0193" w:rsidRDefault="007F0193" w:rsidP="007F0193">
      <w:pPr>
        <w:spacing w:line="360" w:lineRule="auto"/>
        <w:rPr>
          <w:b/>
          <w:spacing w:val="14"/>
          <w:sz w:val="28"/>
          <w:szCs w:val="28"/>
        </w:rPr>
      </w:pPr>
    </w:p>
    <w:p w:rsidR="007F0193" w:rsidRPr="0010218D" w:rsidRDefault="007F0193" w:rsidP="007F0193">
      <w:pPr>
        <w:spacing w:line="360" w:lineRule="auto"/>
        <w:jc w:val="both"/>
        <w:rPr>
          <w:b/>
          <w:sz w:val="28"/>
          <w:szCs w:val="28"/>
        </w:rPr>
      </w:pPr>
      <w:r w:rsidRPr="00513725">
        <w:rPr>
          <w:sz w:val="28"/>
          <w:szCs w:val="28"/>
        </w:rPr>
        <w:tab/>
        <w:t>Правильный ответ: правильно выписанное предложение «</w:t>
      </w:r>
      <w:r w:rsidRPr="00513725">
        <w:rPr>
          <w:i/>
          <w:sz w:val="28"/>
          <w:szCs w:val="28"/>
        </w:rPr>
        <w:t xml:space="preserve">Несколько </w:t>
      </w:r>
      <w:r w:rsidRPr="00BA1D39">
        <w:rPr>
          <w:i/>
          <w:sz w:val="28"/>
          <w:szCs w:val="28"/>
        </w:rPr>
        <w:t>лет назад</w:t>
      </w:r>
      <w:r w:rsidRPr="0010218D">
        <w:rPr>
          <w:i/>
          <w:sz w:val="28"/>
          <w:szCs w:val="28"/>
        </w:rPr>
        <w:t xml:space="preserve"> пять </w:t>
      </w:r>
      <w:r w:rsidRPr="00BA1D39">
        <w:rPr>
          <w:i/>
          <w:sz w:val="28"/>
          <w:szCs w:val="28"/>
        </w:rPr>
        <w:t>экземпляров</w:t>
      </w:r>
      <w:r w:rsidRPr="0010218D">
        <w:rPr>
          <w:i/>
          <w:sz w:val="28"/>
          <w:szCs w:val="28"/>
        </w:rPr>
        <w:t xml:space="preserve"> жабы аги были доставлены в </w:t>
      </w:r>
      <w:r w:rsidRPr="00BA1D39">
        <w:rPr>
          <w:i/>
          <w:sz w:val="28"/>
          <w:szCs w:val="28"/>
        </w:rPr>
        <w:t>Московский</w:t>
      </w:r>
      <w:r w:rsidRPr="0010218D">
        <w:rPr>
          <w:i/>
          <w:sz w:val="28"/>
          <w:szCs w:val="28"/>
        </w:rPr>
        <w:t xml:space="preserve"> </w:t>
      </w:r>
      <w:r w:rsidRPr="00BA1D39">
        <w:rPr>
          <w:i/>
          <w:sz w:val="28"/>
          <w:szCs w:val="28"/>
        </w:rPr>
        <w:t>зоопарк</w:t>
      </w:r>
      <w:r w:rsidRPr="0010218D">
        <w:rPr>
          <w:sz w:val="28"/>
          <w:szCs w:val="28"/>
        </w:rPr>
        <w:t>».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</w:p>
    <w:p w:rsidR="007F0193" w:rsidRPr="003A1035" w:rsidRDefault="007F0193" w:rsidP="007F0193">
      <w:pPr>
        <w:spacing w:line="360" w:lineRule="auto"/>
        <w:jc w:val="both"/>
        <w:rPr>
          <w:b/>
          <w:sz w:val="28"/>
          <w:szCs w:val="28"/>
        </w:rPr>
      </w:pPr>
      <w:r w:rsidRPr="003A1035">
        <w:rPr>
          <w:b/>
          <w:sz w:val="28"/>
          <w:szCs w:val="28"/>
        </w:rPr>
        <w:tab/>
        <w:t xml:space="preserve">Коды </w:t>
      </w:r>
      <w:r>
        <w:rPr>
          <w:b/>
          <w:sz w:val="28"/>
          <w:szCs w:val="28"/>
        </w:rPr>
        <w:t xml:space="preserve">оценки </w:t>
      </w:r>
      <w:r w:rsidRPr="003A1035">
        <w:rPr>
          <w:b/>
          <w:sz w:val="28"/>
          <w:szCs w:val="28"/>
        </w:rPr>
        <w:t>возможных ответов учащихся: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 балл – предложение найдено правильно и при списывании не допущено ошибок, пропусков или искажений букв;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0 баллов – предложение найдено неверно, и/или при списывании допущены ошибки, пропуски или искажения букв.</w:t>
      </w:r>
    </w:p>
    <w:p w:rsidR="007F0193" w:rsidRPr="003A1035" w:rsidRDefault="007F0193" w:rsidP="007F019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Интерпретация результатов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 балл – ученик достиг уровня базовой подготовки;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0 баллов – ученик не достиг уровня базовой подготовки.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  <w:r w:rsidRPr="00B827E1">
        <w:rPr>
          <w:b/>
          <w:sz w:val="28"/>
          <w:szCs w:val="28"/>
        </w:rPr>
        <w:t>ВНИМАНИЕ</w:t>
      </w:r>
      <w:r>
        <w:rPr>
          <w:sz w:val="28"/>
          <w:szCs w:val="28"/>
        </w:rPr>
        <w:t>!</w:t>
      </w:r>
    </w:p>
    <w:p w:rsidR="007F0193" w:rsidRPr="00B93B2E" w:rsidRDefault="007F0193" w:rsidP="007F0193">
      <w:pPr>
        <w:spacing w:line="360" w:lineRule="auto"/>
        <w:jc w:val="both"/>
        <w:rPr>
          <w:sz w:val="28"/>
          <w:szCs w:val="28"/>
        </w:rPr>
      </w:pPr>
      <w:r w:rsidRPr="00B93B2E">
        <w:rPr>
          <w:sz w:val="28"/>
          <w:szCs w:val="28"/>
        </w:rPr>
        <w:tab/>
        <w:t>При проведении работы учитель может обратить внимание ребенка на то, правильно ли найдено предложение, предложив ему еще раз внимательно прочитать задание.</w:t>
      </w:r>
    </w:p>
    <w:p w:rsidR="007F0193" w:rsidRPr="00B827E1" w:rsidRDefault="007F0193" w:rsidP="007F0193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  <w:r w:rsidRPr="00675364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>7</w:t>
      </w:r>
      <w:r w:rsidRPr="00675364">
        <w:rPr>
          <w:b/>
          <w:sz w:val="28"/>
          <w:szCs w:val="28"/>
        </w:rPr>
        <w:t xml:space="preserve">. 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Pr="00CA2F67">
        <w:rPr>
          <w:b/>
          <w:sz w:val="28"/>
          <w:szCs w:val="28"/>
        </w:rPr>
        <w:tab/>
      </w:r>
      <w:r>
        <w:rPr>
          <w:b/>
          <w:sz w:val="28"/>
          <w:szCs w:val="28"/>
          <w:u w:val="single"/>
        </w:rPr>
        <w:t>Вопрос 2.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  <w:r w:rsidRPr="00675364">
        <w:rPr>
          <w:b/>
          <w:sz w:val="28"/>
          <w:szCs w:val="28"/>
          <w:u w:val="single"/>
        </w:rPr>
        <w:t>Предмет</w:t>
      </w:r>
      <w:r>
        <w:rPr>
          <w:b/>
          <w:sz w:val="28"/>
          <w:szCs w:val="28"/>
          <w:u w:val="single"/>
        </w:rPr>
        <w:t>:</w:t>
      </w:r>
      <w:r>
        <w:rPr>
          <w:b/>
          <w:sz w:val="28"/>
          <w:szCs w:val="28"/>
        </w:rPr>
        <w:tab/>
        <w:t>РУССКИЙ ЯЗЫК</w:t>
      </w:r>
    </w:p>
    <w:p w:rsidR="007F0193" w:rsidRPr="005315BD" w:rsidRDefault="007F0193" w:rsidP="007F0193">
      <w:pPr>
        <w:spacing w:line="360" w:lineRule="auto"/>
        <w:jc w:val="both"/>
        <w:rPr>
          <w:b/>
          <w:sz w:val="28"/>
          <w:szCs w:val="28"/>
        </w:rPr>
      </w:pPr>
      <w:r w:rsidRPr="00675364">
        <w:rPr>
          <w:b/>
          <w:sz w:val="28"/>
          <w:szCs w:val="28"/>
          <w:u w:val="single"/>
        </w:rPr>
        <w:t>Раздел</w:t>
      </w:r>
      <w:r>
        <w:rPr>
          <w:b/>
          <w:sz w:val="28"/>
          <w:szCs w:val="28"/>
          <w:u w:val="single"/>
        </w:rPr>
        <w:t>:</w:t>
      </w:r>
      <w:r>
        <w:rPr>
          <w:b/>
          <w:sz w:val="28"/>
          <w:szCs w:val="28"/>
        </w:rPr>
        <w:tab/>
        <w:t>фонетика, морфемика, правописание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Оценивается</w:t>
      </w:r>
    </w:p>
    <w:p w:rsidR="007F0193" w:rsidRDefault="007F0193" w:rsidP="007F0193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умение распознать парные глухие и звонкие согласные;</w:t>
      </w:r>
    </w:p>
    <w:p w:rsidR="007F0193" w:rsidRDefault="007F0193" w:rsidP="007F0193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знание и </w:t>
      </w:r>
      <w:r w:rsidRPr="00CB4556">
        <w:rPr>
          <w:sz w:val="28"/>
          <w:szCs w:val="28"/>
        </w:rPr>
        <w:t>умение</w:t>
      </w:r>
      <w:r>
        <w:rPr>
          <w:sz w:val="28"/>
          <w:szCs w:val="28"/>
        </w:rPr>
        <w:t xml:space="preserve"> применить соответствующую орфограмму;</w:t>
      </w:r>
    </w:p>
    <w:p w:rsidR="007F0193" w:rsidRDefault="007F0193" w:rsidP="007F0193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умение разобрать слово по составу.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Правильный ответ:</w:t>
      </w:r>
    </w:p>
    <w:p w:rsidR="007F0193" w:rsidRPr="00343852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Слово с орфограммой в </w:t>
      </w:r>
      <w:r w:rsidRPr="00BA1D39">
        <w:rPr>
          <w:sz w:val="28"/>
          <w:szCs w:val="28"/>
          <w:u w:val="single"/>
        </w:rPr>
        <w:t>корне</w:t>
      </w:r>
      <w:r>
        <w:rPr>
          <w:sz w:val="28"/>
          <w:szCs w:val="28"/>
        </w:rPr>
        <w:t xml:space="preserve">: выписано </w:t>
      </w:r>
      <w:r w:rsidRPr="00BA1D39">
        <w:rPr>
          <w:b/>
          <w:sz w:val="28"/>
          <w:szCs w:val="28"/>
        </w:rPr>
        <w:t>одно</w:t>
      </w:r>
      <w:r>
        <w:rPr>
          <w:sz w:val="28"/>
          <w:szCs w:val="28"/>
        </w:rPr>
        <w:t xml:space="preserve"> из слов: </w:t>
      </w:r>
      <w:r w:rsidRPr="00BA1D39">
        <w:rPr>
          <w:i/>
          <w:sz w:val="28"/>
          <w:szCs w:val="28"/>
        </w:rPr>
        <w:t>ле</w:t>
      </w:r>
      <w:r w:rsidRPr="00BA1D39">
        <w:rPr>
          <w:b/>
          <w:i/>
          <w:sz w:val="28"/>
          <w:szCs w:val="28"/>
          <w:u w:val="single"/>
        </w:rPr>
        <w:t>т</w:t>
      </w:r>
      <w:r>
        <w:rPr>
          <w:sz w:val="28"/>
          <w:szCs w:val="28"/>
        </w:rPr>
        <w:t xml:space="preserve">, </w:t>
      </w:r>
      <w:r>
        <w:rPr>
          <w:i/>
          <w:sz w:val="28"/>
          <w:szCs w:val="28"/>
        </w:rPr>
        <w:t>наза</w:t>
      </w:r>
      <w:r w:rsidRPr="003A67DE">
        <w:rPr>
          <w:b/>
          <w:i/>
          <w:sz w:val="28"/>
          <w:szCs w:val="28"/>
          <w:u w:val="single"/>
        </w:rPr>
        <w:t>д</w:t>
      </w:r>
      <w:r w:rsidRPr="00BA1D39">
        <w:rPr>
          <w:sz w:val="28"/>
          <w:szCs w:val="28"/>
        </w:rPr>
        <w:t xml:space="preserve"> или</w:t>
      </w:r>
      <w:r>
        <w:rPr>
          <w:b/>
          <w:i/>
          <w:sz w:val="28"/>
          <w:szCs w:val="28"/>
          <w:u w:val="single"/>
        </w:rPr>
        <w:t xml:space="preserve"> </w:t>
      </w:r>
      <w:r w:rsidRPr="00BA1D39">
        <w:rPr>
          <w:i/>
          <w:sz w:val="28"/>
          <w:szCs w:val="28"/>
        </w:rPr>
        <w:t>зоопар</w:t>
      </w:r>
      <w:r w:rsidRPr="00BA1D39">
        <w:rPr>
          <w:b/>
          <w:i/>
          <w:sz w:val="28"/>
          <w:szCs w:val="28"/>
          <w:u w:val="single"/>
        </w:rPr>
        <w:t>к</w:t>
      </w:r>
      <w:r w:rsidRPr="00BA1D39">
        <w:rPr>
          <w:sz w:val="28"/>
          <w:szCs w:val="28"/>
        </w:rPr>
        <w:t>;</w:t>
      </w:r>
    </w:p>
    <w:p w:rsidR="007F0193" w:rsidRPr="00343852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Слово с орфограммой в </w:t>
      </w:r>
      <w:r w:rsidRPr="00BA1D39">
        <w:rPr>
          <w:sz w:val="28"/>
          <w:szCs w:val="28"/>
          <w:u w:val="single"/>
        </w:rPr>
        <w:t>суффиксе</w:t>
      </w:r>
      <w:r>
        <w:rPr>
          <w:sz w:val="28"/>
          <w:szCs w:val="28"/>
        </w:rPr>
        <w:t xml:space="preserve">: выписано слово: </w:t>
      </w:r>
      <w:r w:rsidRPr="00BA1D39">
        <w:rPr>
          <w:i/>
          <w:sz w:val="28"/>
          <w:szCs w:val="28"/>
        </w:rPr>
        <w:t>Моско</w:t>
      </w:r>
      <w:r w:rsidRPr="00BA1D39">
        <w:rPr>
          <w:b/>
          <w:i/>
          <w:sz w:val="28"/>
          <w:szCs w:val="28"/>
          <w:u w:val="single"/>
        </w:rPr>
        <w:t>в</w:t>
      </w:r>
      <w:r w:rsidRPr="00BA1D39">
        <w:rPr>
          <w:i/>
          <w:sz w:val="28"/>
          <w:szCs w:val="28"/>
        </w:rPr>
        <w:t>ский</w:t>
      </w:r>
      <w:r w:rsidRPr="00BA1D39">
        <w:rPr>
          <w:sz w:val="28"/>
          <w:szCs w:val="28"/>
        </w:rPr>
        <w:t>;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</w:p>
    <w:p w:rsidR="007F0193" w:rsidRPr="003A1035" w:rsidRDefault="007F0193" w:rsidP="007F0193">
      <w:pPr>
        <w:spacing w:line="360" w:lineRule="auto"/>
        <w:jc w:val="both"/>
        <w:rPr>
          <w:b/>
          <w:sz w:val="28"/>
          <w:szCs w:val="28"/>
        </w:rPr>
      </w:pPr>
      <w:r w:rsidRPr="003A1035">
        <w:rPr>
          <w:b/>
          <w:sz w:val="28"/>
          <w:szCs w:val="28"/>
        </w:rPr>
        <w:tab/>
        <w:t xml:space="preserve">Коды </w:t>
      </w:r>
      <w:r>
        <w:rPr>
          <w:b/>
          <w:sz w:val="28"/>
          <w:szCs w:val="28"/>
        </w:rPr>
        <w:t xml:space="preserve">оценки </w:t>
      </w:r>
      <w:r w:rsidRPr="003A1035">
        <w:rPr>
          <w:b/>
          <w:sz w:val="28"/>
          <w:szCs w:val="28"/>
        </w:rPr>
        <w:t>возможных ответов учащихся: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 балл – ответ полностью соответствует образцу;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0 баллов – дан иной ответ.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</w:p>
    <w:p w:rsidR="007F0193" w:rsidRPr="003A1035" w:rsidRDefault="007F0193" w:rsidP="007F019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Интерпретация результатов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 балл – ученик достиг уровня базовой подготовки;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0 баллов – ученик не достиг уровня базовой подготовки.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  <w:r w:rsidRPr="00B827E1">
        <w:rPr>
          <w:b/>
          <w:sz w:val="28"/>
          <w:szCs w:val="28"/>
        </w:rPr>
        <w:t>ВНИМАНИЕ</w:t>
      </w:r>
      <w:r>
        <w:rPr>
          <w:sz w:val="28"/>
          <w:szCs w:val="28"/>
        </w:rPr>
        <w:t>!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  <w:r w:rsidRPr="00B827E1">
        <w:rPr>
          <w:b/>
          <w:i/>
          <w:sz w:val="28"/>
          <w:szCs w:val="28"/>
        </w:rPr>
        <w:tab/>
      </w:r>
      <w:r w:rsidRPr="00B827E1">
        <w:rPr>
          <w:sz w:val="28"/>
          <w:szCs w:val="28"/>
        </w:rPr>
        <w:t>В случае, если ребенок при выполнении предыдущего задания не сумел правильно найти предложение, и затрудняется отыскать слов</w:t>
      </w:r>
      <w:r>
        <w:rPr>
          <w:sz w:val="28"/>
          <w:szCs w:val="28"/>
        </w:rPr>
        <w:t>а</w:t>
      </w:r>
      <w:r w:rsidRPr="00B827E1">
        <w:rPr>
          <w:sz w:val="28"/>
          <w:szCs w:val="28"/>
        </w:rPr>
        <w:t xml:space="preserve"> с названн</w:t>
      </w:r>
      <w:r>
        <w:rPr>
          <w:sz w:val="28"/>
          <w:szCs w:val="28"/>
        </w:rPr>
        <w:t>ыми</w:t>
      </w:r>
      <w:r w:rsidRPr="00B827E1">
        <w:rPr>
          <w:sz w:val="28"/>
          <w:szCs w:val="28"/>
        </w:rPr>
        <w:t xml:space="preserve"> орфограмм</w:t>
      </w:r>
      <w:r>
        <w:rPr>
          <w:sz w:val="28"/>
          <w:szCs w:val="28"/>
        </w:rPr>
        <w:t>ами</w:t>
      </w:r>
      <w:r w:rsidRPr="00B827E1">
        <w:rPr>
          <w:sz w:val="28"/>
          <w:szCs w:val="28"/>
        </w:rPr>
        <w:t xml:space="preserve"> в выписанном им предложении, учитель предлагает ему</w:t>
      </w:r>
      <w:r>
        <w:rPr>
          <w:sz w:val="28"/>
          <w:szCs w:val="28"/>
        </w:rPr>
        <w:t xml:space="preserve"> </w:t>
      </w:r>
      <w:r w:rsidRPr="00B827E1">
        <w:rPr>
          <w:sz w:val="28"/>
          <w:szCs w:val="28"/>
        </w:rPr>
        <w:t>проанализировать</w:t>
      </w:r>
      <w:r>
        <w:rPr>
          <w:sz w:val="28"/>
          <w:szCs w:val="28"/>
        </w:rPr>
        <w:t xml:space="preserve"> слова из указанного предложения, прямо указывая на данное предложение</w:t>
      </w:r>
      <w:r w:rsidRPr="00B827E1">
        <w:rPr>
          <w:sz w:val="28"/>
          <w:szCs w:val="28"/>
        </w:rPr>
        <w:t>.</w:t>
      </w:r>
    </w:p>
    <w:p w:rsidR="007F0193" w:rsidRPr="00B827E1" w:rsidRDefault="007F0193" w:rsidP="007F0193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br w:type="page"/>
      </w:r>
      <w:r w:rsidRPr="00675364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>7</w:t>
      </w:r>
      <w:r w:rsidRPr="00675364">
        <w:rPr>
          <w:b/>
          <w:sz w:val="28"/>
          <w:szCs w:val="28"/>
        </w:rPr>
        <w:t xml:space="preserve">. 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Pr="00CA2F67">
        <w:rPr>
          <w:b/>
          <w:sz w:val="28"/>
          <w:szCs w:val="28"/>
        </w:rPr>
        <w:tab/>
      </w:r>
      <w:r>
        <w:rPr>
          <w:b/>
          <w:sz w:val="28"/>
          <w:szCs w:val="28"/>
          <w:u w:val="single"/>
        </w:rPr>
        <w:t>Вопрос 3.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  <w:r w:rsidRPr="00675364">
        <w:rPr>
          <w:b/>
          <w:sz w:val="28"/>
          <w:szCs w:val="28"/>
          <w:u w:val="single"/>
        </w:rPr>
        <w:t>Предмет</w:t>
      </w:r>
      <w:r>
        <w:rPr>
          <w:b/>
          <w:sz w:val="28"/>
          <w:szCs w:val="28"/>
          <w:u w:val="single"/>
        </w:rPr>
        <w:t>:</w:t>
      </w:r>
      <w:r>
        <w:rPr>
          <w:b/>
          <w:sz w:val="28"/>
          <w:szCs w:val="28"/>
        </w:rPr>
        <w:tab/>
        <w:t>РУССКИЙ ЯЗЫК</w:t>
      </w:r>
    </w:p>
    <w:p w:rsidR="007F0193" w:rsidRPr="005315BD" w:rsidRDefault="007F0193" w:rsidP="007F0193">
      <w:pPr>
        <w:spacing w:line="360" w:lineRule="auto"/>
        <w:jc w:val="both"/>
        <w:rPr>
          <w:b/>
          <w:sz w:val="28"/>
          <w:szCs w:val="28"/>
        </w:rPr>
      </w:pPr>
      <w:r w:rsidRPr="00675364">
        <w:rPr>
          <w:b/>
          <w:sz w:val="28"/>
          <w:szCs w:val="28"/>
          <w:u w:val="single"/>
        </w:rPr>
        <w:t>Раздел</w:t>
      </w:r>
      <w:r>
        <w:rPr>
          <w:b/>
          <w:sz w:val="28"/>
          <w:szCs w:val="28"/>
          <w:u w:val="single"/>
        </w:rPr>
        <w:t>:</w:t>
      </w:r>
      <w:r>
        <w:rPr>
          <w:b/>
          <w:sz w:val="28"/>
          <w:szCs w:val="28"/>
        </w:rPr>
        <w:tab/>
        <w:t>морфемика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Оценивается</w:t>
      </w:r>
    </w:p>
    <w:p w:rsidR="007F0193" w:rsidRDefault="007F0193" w:rsidP="007F0193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умение разобрать слово по составу;</w:t>
      </w:r>
    </w:p>
    <w:p w:rsidR="007F0193" w:rsidRDefault="007F0193" w:rsidP="007F0193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умение распознать сложное слово.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</w:p>
    <w:p w:rsidR="007F0193" w:rsidRPr="00343852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Правильный ответ: выписано слово «</w:t>
      </w:r>
      <w:r w:rsidRPr="00B93B2E">
        <w:rPr>
          <w:i/>
          <w:sz w:val="28"/>
          <w:szCs w:val="28"/>
        </w:rPr>
        <w:t>земноводных</w:t>
      </w:r>
      <w:r>
        <w:rPr>
          <w:i/>
          <w:sz w:val="32"/>
          <w:szCs w:val="32"/>
        </w:rPr>
        <w:t>».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</w:p>
    <w:p w:rsidR="007F0193" w:rsidRPr="003A1035" w:rsidRDefault="007F0193" w:rsidP="007F0193">
      <w:pPr>
        <w:spacing w:line="360" w:lineRule="auto"/>
        <w:jc w:val="both"/>
        <w:rPr>
          <w:b/>
          <w:sz w:val="28"/>
          <w:szCs w:val="28"/>
        </w:rPr>
      </w:pPr>
      <w:r w:rsidRPr="003A1035">
        <w:rPr>
          <w:b/>
          <w:sz w:val="28"/>
          <w:szCs w:val="28"/>
        </w:rPr>
        <w:tab/>
        <w:t xml:space="preserve">Коды </w:t>
      </w:r>
      <w:r>
        <w:rPr>
          <w:b/>
          <w:sz w:val="28"/>
          <w:szCs w:val="28"/>
        </w:rPr>
        <w:t xml:space="preserve">оценки </w:t>
      </w:r>
      <w:r w:rsidRPr="003A1035">
        <w:rPr>
          <w:b/>
          <w:sz w:val="28"/>
          <w:szCs w:val="28"/>
        </w:rPr>
        <w:t>возможных ответов учащихся: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 балл – ответ полностью соответствует образцу;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0 баллов – дан иной ответ.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</w:p>
    <w:p w:rsidR="007F0193" w:rsidRPr="003A1035" w:rsidRDefault="007F0193" w:rsidP="007F019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Интерпретация результатов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 балл – ученик достиг уровня базовой подготовки;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0 баллов – ученик не достиг уровня базовой подготовки.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</w:p>
    <w:p w:rsidR="007F0193" w:rsidRPr="00B827E1" w:rsidRDefault="007F0193" w:rsidP="007F0193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sz w:val="32"/>
          <w:szCs w:val="32"/>
        </w:rPr>
        <w:br w:type="page"/>
      </w:r>
      <w:r w:rsidRPr="00675364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>7</w:t>
      </w:r>
      <w:r w:rsidRPr="00675364">
        <w:rPr>
          <w:b/>
          <w:sz w:val="28"/>
          <w:szCs w:val="28"/>
        </w:rPr>
        <w:t xml:space="preserve">. 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Pr="00CA2F67">
        <w:rPr>
          <w:b/>
          <w:sz w:val="28"/>
          <w:szCs w:val="28"/>
        </w:rPr>
        <w:tab/>
      </w:r>
      <w:r>
        <w:rPr>
          <w:b/>
          <w:sz w:val="28"/>
          <w:szCs w:val="28"/>
          <w:u w:val="single"/>
        </w:rPr>
        <w:t>Вопрос 4.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  <w:r w:rsidRPr="00675364">
        <w:rPr>
          <w:b/>
          <w:sz w:val="28"/>
          <w:szCs w:val="28"/>
          <w:u w:val="single"/>
        </w:rPr>
        <w:t>Предмет</w:t>
      </w:r>
      <w:r>
        <w:rPr>
          <w:b/>
          <w:sz w:val="28"/>
          <w:szCs w:val="28"/>
          <w:u w:val="single"/>
        </w:rPr>
        <w:t>:</w:t>
      </w:r>
      <w:r>
        <w:rPr>
          <w:b/>
          <w:sz w:val="28"/>
          <w:szCs w:val="28"/>
        </w:rPr>
        <w:tab/>
        <w:t>РУССКИЙ ЯЗЫК</w:t>
      </w:r>
    </w:p>
    <w:p w:rsidR="007F0193" w:rsidRPr="005315BD" w:rsidRDefault="007F0193" w:rsidP="007F0193">
      <w:pPr>
        <w:spacing w:line="360" w:lineRule="auto"/>
        <w:jc w:val="both"/>
        <w:rPr>
          <w:b/>
          <w:sz w:val="28"/>
          <w:szCs w:val="28"/>
        </w:rPr>
      </w:pPr>
      <w:r w:rsidRPr="00675364">
        <w:rPr>
          <w:b/>
          <w:sz w:val="28"/>
          <w:szCs w:val="28"/>
          <w:u w:val="single"/>
        </w:rPr>
        <w:t>Раздел</w:t>
      </w:r>
      <w:r>
        <w:rPr>
          <w:b/>
          <w:sz w:val="28"/>
          <w:szCs w:val="28"/>
          <w:u w:val="single"/>
        </w:rPr>
        <w:t>:</w:t>
      </w:r>
      <w:r>
        <w:rPr>
          <w:b/>
          <w:sz w:val="28"/>
          <w:szCs w:val="28"/>
        </w:rPr>
        <w:tab/>
        <w:t>части речи, морфемика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Оценивается</w:t>
      </w:r>
    </w:p>
    <w:p w:rsidR="007F0193" w:rsidRDefault="007F0193" w:rsidP="007F0193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умение разобрать слово по составу;</w:t>
      </w:r>
    </w:p>
    <w:p w:rsidR="007F0193" w:rsidRDefault="007F0193" w:rsidP="007F0193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умение распознать части речи.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</w:p>
    <w:p w:rsidR="007F0193" w:rsidRPr="00343852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Правильный ответ: выписаны слова «</w:t>
      </w:r>
      <w:r w:rsidRPr="00B93B2E">
        <w:rPr>
          <w:i/>
          <w:sz w:val="28"/>
          <w:szCs w:val="28"/>
        </w:rPr>
        <w:t>лет</w:t>
      </w:r>
      <w:r>
        <w:rPr>
          <w:i/>
          <w:sz w:val="32"/>
          <w:szCs w:val="32"/>
        </w:rPr>
        <w:t>»,</w:t>
      </w:r>
      <w:r w:rsidRPr="00B93B2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i/>
          <w:sz w:val="28"/>
          <w:szCs w:val="28"/>
        </w:rPr>
        <w:t>зоопарк</w:t>
      </w:r>
      <w:r>
        <w:rPr>
          <w:i/>
          <w:sz w:val="32"/>
          <w:szCs w:val="32"/>
        </w:rPr>
        <w:t>»,</w:t>
      </w:r>
      <w:r w:rsidRPr="00B93B2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i/>
          <w:sz w:val="28"/>
          <w:szCs w:val="28"/>
        </w:rPr>
        <w:t>обед</w:t>
      </w:r>
      <w:r>
        <w:rPr>
          <w:i/>
          <w:sz w:val="32"/>
          <w:szCs w:val="32"/>
        </w:rPr>
        <w:t>».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</w:p>
    <w:p w:rsidR="007F0193" w:rsidRPr="003A1035" w:rsidRDefault="007F0193" w:rsidP="007F0193">
      <w:pPr>
        <w:spacing w:line="360" w:lineRule="auto"/>
        <w:jc w:val="both"/>
        <w:rPr>
          <w:b/>
          <w:sz w:val="28"/>
          <w:szCs w:val="28"/>
        </w:rPr>
      </w:pPr>
      <w:r w:rsidRPr="003A1035">
        <w:rPr>
          <w:b/>
          <w:sz w:val="28"/>
          <w:szCs w:val="28"/>
        </w:rPr>
        <w:tab/>
        <w:t xml:space="preserve">Коды </w:t>
      </w:r>
      <w:r>
        <w:rPr>
          <w:b/>
          <w:sz w:val="28"/>
          <w:szCs w:val="28"/>
        </w:rPr>
        <w:t xml:space="preserve">оценки </w:t>
      </w:r>
      <w:r w:rsidRPr="003A1035">
        <w:rPr>
          <w:b/>
          <w:sz w:val="28"/>
          <w:szCs w:val="28"/>
        </w:rPr>
        <w:t>возможных ответов учащихся: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 балл – выписаны все три слова;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0 баллов – дан иной ответ.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</w:p>
    <w:p w:rsidR="007F0193" w:rsidRPr="003A1035" w:rsidRDefault="007F0193" w:rsidP="007F019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Интерпретация результатов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 балл – ученик достиг уровня базовой подготовки;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0 баллов – ученик не достиг уровня базовой подготовки.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</w:p>
    <w:p w:rsidR="007F0193" w:rsidRDefault="007F0193" w:rsidP="007F019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32"/>
          <w:szCs w:val="32"/>
        </w:rPr>
        <w:br w:type="page"/>
      </w:r>
      <w:r>
        <w:rPr>
          <w:b/>
          <w:sz w:val="28"/>
          <w:szCs w:val="28"/>
        </w:rPr>
        <w:lastRenderedPageBreak/>
        <w:t>ЗАДАНИЯ ДОПОЛНИТЕЛЬНОЙ ЧАСТИ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Эти задания выполняются детьми только на добровольной основе.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Приступать к этим заданиям детям разрешается только после того, как учитель убедился, что они попробовали выполнить все задания основной части работы и дальнейшее продолжение работы над ними нецелесообразно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</w:p>
    <w:p w:rsidR="007F0193" w:rsidRPr="00675364" w:rsidRDefault="007F0193" w:rsidP="007F0193">
      <w:pPr>
        <w:spacing w:line="360" w:lineRule="auto"/>
        <w:jc w:val="both"/>
        <w:rPr>
          <w:sz w:val="28"/>
          <w:szCs w:val="28"/>
        </w:rPr>
      </w:pPr>
      <w:r w:rsidRPr="00675364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8</w:t>
      </w:r>
      <w:r w:rsidRPr="00675364">
        <w:rPr>
          <w:b/>
          <w:sz w:val="28"/>
          <w:szCs w:val="28"/>
        </w:rPr>
        <w:t>.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  <w:r w:rsidRPr="00675364">
        <w:rPr>
          <w:b/>
          <w:sz w:val="28"/>
          <w:szCs w:val="28"/>
          <w:u w:val="single"/>
        </w:rPr>
        <w:t>Предмет</w:t>
      </w:r>
      <w:r>
        <w:rPr>
          <w:b/>
          <w:sz w:val="28"/>
          <w:szCs w:val="28"/>
          <w:u w:val="single"/>
        </w:rPr>
        <w:t>:</w:t>
      </w:r>
      <w:r>
        <w:rPr>
          <w:b/>
          <w:sz w:val="28"/>
          <w:szCs w:val="28"/>
        </w:rPr>
        <w:tab/>
        <w:t>ОКРУЖАЮЩИЙ МИР (Человек и природа)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ЧТЕНИЕ (читательская компетенция)</w:t>
      </w:r>
    </w:p>
    <w:p w:rsidR="007F0193" w:rsidRPr="005315BD" w:rsidRDefault="007F0193" w:rsidP="007F0193">
      <w:pPr>
        <w:spacing w:line="360" w:lineRule="auto"/>
        <w:jc w:val="both"/>
        <w:rPr>
          <w:b/>
          <w:sz w:val="28"/>
          <w:szCs w:val="28"/>
        </w:rPr>
      </w:pPr>
      <w:r w:rsidRPr="00675364">
        <w:rPr>
          <w:b/>
          <w:sz w:val="28"/>
          <w:szCs w:val="28"/>
          <w:u w:val="single"/>
        </w:rPr>
        <w:t>Раздел</w:t>
      </w:r>
      <w:r>
        <w:rPr>
          <w:b/>
          <w:sz w:val="28"/>
          <w:szCs w:val="28"/>
          <w:u w:val="single"/>
        </w:rPr>
        <w:t>ы:</w:t>
      </w:r>
      <w:r>
        <w:rPr>
          <w:b/>
          <w:sz w:val="28"/>
          <w:szCs w:val="28"/>
        </w:rPr>
        <w:tab/>
        <w:t>планета Земля, работа с информацией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Оценивается </w:t>
      </w:r>
    </w:p>
    <w:p w:rsidR="007F0193" w:rsidRDefault="007F0193" w:rsidP="007F0193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сформированность общего представления о карте мира, отдельных крупных географических объектах (Северном и Южном полушарии, материках, местоположении России на карте мира);</w:t>
      </w:r>
    </w:p>
    <w:p w:rsidR="007F0193" w:rsidRDefault="007F0193" w:rsidP="007F0193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сформированность общего представления о географическом расположении различных объектов (Центральная и Южная Америка, Индия, Гавайские острова, Филиппины, Новая Гвинея, Австралия), и умение с опорой на имеющиеся знания или с помощью атласов, карт, показать примерное местоположение этих объектов на карте полушарий;</w:t>
      </w:r>
    </w:p>
    <w:p w:rsidR="007F0193" w:rsidRDefault="007F0193" w:rsidP="007F0193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сформированность навыков работы с картой полушарий;</w:t>
      </w:r>
    </w:p>
    <w:p w:rsidR="007F0193" w:rsidRDefault="007F0193" w:rsidP="007F0193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умение найти нужную информацию, представленную в тексте в скрытой форме (как ответ на косвенный вопрос), и отобразить ее в ином формате (в виде схемы и изображения).</w:t>
      </w:r>
    </w:p>
    <w:p w:rsidR="007F0193" w:rsidRDefault="007F0193" w:rsidP="007F0193">
      <w:pPr>
        <w:spacing w:line="360" w:lineRule="auto"/>
        <w:ind w:left="1080"/>
        <w:jc w:val="both"/>
        <w:rPr>
          <w:sz w:val="28"/>
          <w:szCs w:val="28"/>
        </w:rPr>
      </w:pP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Полный правильный ответ включает обозначение местоположения следующих объектов с обозначением их цифрами в той последовательности, в которой они упоминаются в тексте:</w:t>
      </w:r>
    </w:p>
    <w:p w:rsidR="007F0193" w:rsidRDefault="007F0193" w:rsidP="007F0193">
      <w:pPr>
        <w:numPr>
          <w:ilvl w:val="1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Центральная и Южная Америка – обозначены цифрой 1;</w:t>
      </w:r>
    </w:p>
    <w:p w:rsidR="007F0193" w:rsidRDefault="007F0193" w:rsidP="007F0193">
      <w:pPr>
        <w:numPr>
          <w:ilvl w:val="1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Индия – обозначена цифрой 2;</w:t>
      </w:r>
    </w:p>
    <w:p w:rsidR="007F0193" w:rsidRDefault="007F0193" w:rsidP="007F0193">
      <w:pPr>
        <w:numPr>
          <w:ilvl w:val="1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Гавайские острова – обозначена цифрой 3;</w:t>
      </w:r>
    </w:p>
    <w:p w:rsidR="007F0193" w:rsidRDefault="007F0193" w:rsidP="007F0193">
      <w:pPr>
        <w:numPr>
          <w:ilvl w:val="1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Филиппины – обозначены цифрой 4;</w:t>
      </w:r>
    </w:p>
    <w:p w:rsidR="007F0193" w:rsidRDefault="007F0193" w:rsidP="007F0193">
      <w:pPr>
        <w:numPr>
          <w:ilvl w:val="1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Новая Гвинея – обозначена цифрой 4;</w:t>
      </w:r>
    </w:p>
    <w:p w:rsidR="007F0193" w:rsidRDefault="007F0193" w:rsidP="007F0193">
      <w:pPr>
        <w:numPr>
          <w:ilvl w:val="1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Австралия – обозначена цифрой 4;</w:t>
      </w:r>
    </w:p>
    <w:p w:rsidR="007F0193" w:rsidRDefault="007F0193" w:rsidP="007F0193">
      <w:pPr>
        <w:numPr>
          <w:ilvl w:val="1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Москва – обозначена цифрой 5.</w:t>
      </w:r>
    </w:p>
    <w:p w:rsidR="007F0193" w:rsidRDefault="007F0193" w:rsidP="007F0193">
      <w:pPr>
        <w:spacing w:line="360" w:lineRule="auto"/>
        <w:ind w:left="1080"/>
        <w:jc w:val="both"/>
        <w:rPr>
          <w:sz w:val="28"/>
          <w:szCs w:val="28"/>
        </w:rPr>
      </w:pP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Частично правильный ответ включает наличие следующих обязательных элементов:</w:t>
      </w:r>
    </w:p>
    <w:p w:rsidR="007F0193" w:rsidRDefault="007F0193" w:rsidP="007F0193">
      <w:pPr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карте поставлена цифра 1 в любом месте в области Центральной или Южной Америка;</w:t>
      </w:r>
    </w:p>
    <w:p w:rsidR="007F0193" w:rsidRDefault="007F0193" w:rsidP="007F0193">
      <w:pPr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карте поставлена цифра 2, 3 или 4 в любом месте в Австралии;</w:t>
      </w:r>
    </w:p>
    <w:p w:rsidR="007F0193" w:rsidRDefault="007F0193" w:rsidP="007F0193">
      <w:pPr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Указание Москвы, обозначенной последней из использованных ребенком цифр, при этом ее местоположение должно примерно соответствовать действительности (находиться, по крайней мере, в европейской части материка).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карту могут быть нанесены и другие, упоминаемые в тексте географические объекты.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</w:p>
    <w:p w:rsidR="007F0193" w:rsidRPr="003A1035" w:rsidRDefault="007F0193" w:rsidP="007F0193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3A1035">
        <w:rPr>
          <w:b/>
          <w:sz w:val="28"/>
          <w:szCs w:val="28"/>
        </w:rPr>
        <w:t xml:space="preserve">Коды </w:t>
      </w:r>
      <w:r>
        <w:rPr>
          <w:b/>
          <w:sz w:val="28"/>
          <w:szCs w:val="28"/>
        </w:rPr>
        <w:t xml:space="preserve">оценки </w:t>
      </w:r>
      <w:r w:rsidRPr="003A1035">
        <w:rPr>
          <w:b/>
          <w:sz w:val="28"/>
          <w:szCs w:val="28"/>
        </w:rPr>
        <w:t>возможных ответов учащихся: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 балла – на карте примерно верно отмечено местоположение не менее, чем 5 из упоминавшихся в тексте объектов, причем обозначенных в порядке, отмеченном в тексте и с обязательным указанием Южной и Центральной Америки и Москвы;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 балла – на карте примерно верно отмечено местоположение 4 из упоминавшихся в тексте объектов, причем обозначенных в порядке, отмеченном в тексте;</w:t>
      </w:r>
      <w:r w:rsidRPr="00803867">
        <w:rPr>
          <w:sz w:val="28"/>
          <w:szCs w:val="28"/>
        </w:rPr>
        <w:t xml:space="preserve"> </w:t>
      </w:r>
      <w:r>
        <w:rPr>
          <w:sz w:val="28"/>
          <w:szCs w:val="28"/>
        </w:rPr>
        <w:t>и с обязательным указанием Южной и Центральной Америки и Москвы;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 балл – на карте примерно верно отмечено местоположение не менее 3 из упоминавшихся в тексте объектов, обозначенных в порядке, отмеченном в тексте;</w:t>
      </w:r>
      <w:r w:rsidRPr="00803867">
        <w:rPr>
          <w:sz w:val="28"/>
          <w:szCs w:val="28"/>
        </w:rPr>
        <w:t xml:space="preserve"> </w:t>
      </w:r>
      <w:r>
        <w:rPr>
          <w:sz w:val="28"/>
          <w:szCs w:val="28"/>
        </w:rPr>
        <w:t>и с обязательным указанием Южной и Центральной Америки и Москвы; при этом  ответе не должно содержаться грубых ошибок;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0 баллов – ответа нет, либо он не соответствует тексту и приведенным выше критериям частичного правильного ответа, в частности – не содержит всех необходимых элементов.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</w:p>
    <w:p w:rsidR="007F0193" w:rsidRPr="003A1035" w:rsidRDefault="007F0193" w:rsidP="007F019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Интерпретация результатов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 балла – ученик достиг высоких уровней подготовки;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 балла – ученик достиг уровней базовой и повышенной подготовки;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 балл – ученик достиг уровня базовой подготовки;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0 баллов – результаты не интерпретируются.</w:t>
      </w:r>
    </w:p>
    <w:p w:rsidR="007F0193" w:rsidRPr="006364FA" w:rsidRDefault="007F0193" w:rsidP="007F0193">
      <w:pPr>
        <w:spacing w:line="360" w:lineRule="auto"/>
        <w:ind w:firstLine="709"/>
        <w:jc w:val="both"/>
        <w:rPr>
          <w:sz w:val="32"/>
          <w:szCs w:val="32"/>
        </w:rPr>
      </w:pP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  <w:r w:rsidRPr="00B827E1">
        <w:rPr>
          <w:b/>
          <w:sz w:val="28"/>
          <w:szCs w:val="28"/>
        </w:rPr>
        <w:t>ВНИМАНИЕ</w:t>
      </w:r>
      <w:r>
        <w:rPr>
          <w:sz w:val="28"/>
          <w:szCs w:val="28"/>
        </w:rPr>
        <w:t>!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  <w:r w:rsidRPr="00B827E1">
        <w:rPr>
          <w:b/>
          <w:i/>
          <w:sz w:val="28"/>
          <w:szCs w:val="28"/>
        </w:rPr>
        <w:tab/>
      </w:r>
      <w:r>
        <w:rPr>
          <w:sz w:val="28"/>
          <w:szCs w:val="28"/>
        </w:rPr>
        <w:t>Учитель обязан предоставить ребенку по его запросу необходимую ему справочную литературу, и может предложить ему воспользоваться картами или атласами, но должен воздержаться от прямой подсказки.</w:t>
      </w:r>
    </w:p>
    <w:p w:rsidR="007F0193" w:rsidRDefault="007F0193" w:rsidP="007F0193">
      <w:pPr>
        <w:spacing w:line="360" w:lineRule="auto"/>
        <w:jc w:val="both"/>
        <w:rPr>
          <w:b/>
          <w:sz w:val="32"/>
          <w:szCs w:val="32"/>
        </w:rPr>
      </w:pPr>
    </w:p>
    <w:p w:rsidR="007F0193" w:rsidRPr="00675364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b/>
          <w:sz w:val="32"/>
          <w:szCs w:val="32"/>
        </w:rPr>
        <w:br w:type="page"/>
      </w:r>
      <w:r w:rsidRPr="00675364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>9</w:t>
      </w:r>
      <w:r w:rsidRPr="00675364">
        <w:rPr>
          <w:b/>
          <w:sz w:val="28"/>
          <w:szCs w:val="28"/>
        </w:rPr>
        <w:t>.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  <w:r w:rsidRPr="00675364">
        <w:rPr>
          <w:b/>
          <w:sz w:val="28"/>
          <w:szCs w:val="28"/>
          <w:u w:val="single"/>
        </w:rPr>
        <w:t>Предмет</w:t>
      </w:r>
      <w:r>
        <w:rPr>
          <w:b/>
          <w:sz w:val="28"/>
          <w:szCs w:val="28"/>
          <w:u w:val="single"/>
        </w:rPr>
        <w:t>:</w:t>
      </w:r>
      <w:r>
        <w:rPr>
          <w:b/>
          <w:sz w:val="28"/>
          <w:szCs w:val="28"/>
        </w:rPr>
        <w:tab/>
        <w:t>МАТЕМАТИКА (арифметика)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РУССКИЙ ЯЗЫК (система языка)</w:t>
      </w:r>
    </w:p>
    <w:p w:rsidR="007F0193" w:rsidRPr="005315BD" w:rsidRDefault="007F0193" w:rsidP="007F0193">
      <w:pPr>
        <w:spacing w:line="360" w:lineRule="auto"/>
        <w:jc w:val="both"/>
        <w:rPr>
          <w:b/>
          <w:sz w:val="28"/>
          <w:szCs w:val="28"/>
        </w:rPr>
      </w:pPr>
      <w:r w:rsidRPr="00675364">
        <w:rPr>
          <w:b/>
          <w:sz w:val="28"/>
          <w:szCs w:val="28"/>
          <w:u w:val="single"/>
        </w:rPr>
        <w:t>Раздел</w:t>
      </w:r>
      <w:r>
        <w:rPr>
          <w:b/>
          <w:sz w:val="28"/>
          <w:szCs w:val="28"/>
          <w:u w:val="single"/>
        </w:rPr>
        <w:t>:</w:t>
      </w:r>
      <w:r>
        <w:rPr>
          <w:b/>
          <w:sz w:val="28"/>
          <w:szCs w:val="28"/>
        </w:rPr>
        <w:tab/>
        <w:t>текстовые задачи, арифметические действия, правописание, высказывание, текст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Оценивается</w:t>
      </w:r>
    </w:p>
    <w:p w:rsidR="007F0193" w:rsidRDefault="007F0193" w:rsidP="007F0193">
      <w:pPr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умение увидеть проблемы в полученной информации, которые могут иметь математическое оформление;</w:t>
      </w:r>
    </w:p>
    <w:p w:rsidR="007F0193" w:rsidRDefault="007F0193" w:rsidP="007F0193">
      <w:pPr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 w:rsidRPr="00423822">
        <w:rPr>
          <w:sz w:val="28"/>
          <w:szCs w:val="28"/>
        </w:rPr>
        <w:t xml:space="preserve">умение </w:t>
      </w:r>
      <w:r>
        <w:rPr>
          <w:sz w:val="28"/>
          <w:szCs w:val="28"/>
        </w:rPr>
        <w:t>составить, записать и решить математическую задачу в два действия, математически корректно оформив ее решение;</w:t>
      </w:r>
    </w:p>
    <w:p w:rsidR="007F0193" w:rsidRDefault="007F0193" w:rsidP="007F0193">
      <w:pPr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сформированность технических навыков письма (правописание, почерк, оформление предложения).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</w:p>
    <w:p w:rsidR="007F0193" w:rsidRPr="003A1035" w:rsidRDefault="007F0193" w:rsidP="007F0193">
      <w:pPr>
        <w:spacing w:line="360" w:lineRule="auto"/>
        <w:jc w:val="both"/>
        <w:rPr>
          <w:b/>
          <w:sz w:val="28"/>
          <w:szCs w:val="28"/>
        </w:rPr>
      </w:pPr>
      <w:r w:rsidRPr="003A1035">
        <w:rPr>
          <w:b/>
          <w:sz w:val="28"/>
          <w:szCs w:val="28"/>
        </w:rPr>
        <w:tab/>
        <w:t xml:space="preserve">Коды </w:t>
      </w:r>
      <w:r>
        <w:rPr>
          <w:b/>
          <w:sz w:val="28"/>
          <w:szCs w:val="28"/>
        </w:rPr>
        <w:t xml:space="preserve">оценки </w:t>
      </w:r>
      <w:r w:rsidRPr="003A1035">
        <w:rPr>
          <w:b/>
          <w:sz w:val="28"/>
          <w:szCs w:val="28"/>
        </w:rPr>
        <w:t>возможных ответов учащихся: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 балла – дана математически и грамматически грамотная запись условия и вопроса задачи, связанных с прочитанным текстом и не повторяющих уже предлагавшуюся детям фабулу; условия и вопрос изложены ясно и связно, записаны без ошибок, или допущенные при написании ошибки исправлены ребенком; текст оформлен правильно, почерк разборчив; задачи связан текст;</w:t>
      </w:r>
    </w:p>
    <w:p w:rsidR="007F0193" w:rsidRPr="000B3096" w:rsidRDefault="007F0193" w:rsidP="007F0193">
      <w:pPr>
        <w:numPr>
          <w:ilvl w:val="0"/>
          <w:numId w:val="4"/>
        </w:num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3 балл – дана математически и грамматически грамотная запись условий и вопроса;</w:t>
      </w:r>
      <w:r w:rsidRPr="000B3096">
        <w:rPr>
          <w:sz w:val="28"/>
          <w:szCs w:val="28"/>
        </w:rPr>
        <w:t xml:space="preserve"> </w:t>
      </w:r>
      <w:r>
        <w:rPr>
          <w:sz w:val="28"/>
          <w:szCs w:val="28"/>
        </w:rPr>
        <w:t>текст оформлен правильно; могут быть недочеты в формулировке вопроса или в почерке, при написании может быть допущена и не исправлена одна ошибка; может отсутствовать связь с прочитанным текстом, или повторена фабула предлагавшейся математической задачи;</w:t>
      </w:r>
    </w:p>
    <w:p w:rsidR="007F0193" w:rsidRPr="000B3096" w:rsidRDefault="007F0193" w:rsidP="007F0193">
      <w:pPr>
        <w:numPr>
          <w:ilvl w:val="0"/>
          <w:numId w:val="4"/>
        </w:num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2 балла – дана математически грамотная запись условий и вопроса, но при этом запись не соответствует требованиям, </w:t>
      </w:r>
      <w:r>
        <w:rPr>
          <w:sz w:val="28"/>
          <w:szCs w:val="28"/>
        </w:rPr>
        <w:lastRenderedPageBreak/>
        <w:t>предъявляемым к трем и более названным выше аспектам русского языка;</w:t>
      </w:r>
    </w:p>
    <w:p w:rsidR="007F0193" w:rsidRPr="000B3096" w:rsidRDefault="007F0193" w:rsidP="007F0193">
      <w:pPr>
        <w:numPr>
          <w:ilvl w:val="0"/>
          <w:numId w:val="4"/>
        </w:num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1 балл – соблюдены все требованиям, предъявляемые к указанным выше аспектам русского языка, но математически задача или ее решение неверны;</w:t>
      </w:r>
    </w:p>
    <w:p w:rsidR="007F0193" w:rsidRPr="000B3096" w:rsidRDefault="007F0193" w:rsidP="007F0193">
      <w:pPr>
        <w:numPr>
          <w:ilvl w:val="0"/>
          <w:numId w:val="4"/>
        </w:num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0 баллов – дана математически неграмотная запись условий и вопроса, нет правильного решения </w:t>
      </w:r>
      <w:r w:rsidRPr="00FE6189">
        <w:rPr>
          <w:b/>
          <w:sz w:val="28"/>
          <w:szCs w:val="28"/>
        </w:rPr>
        <w:t>и при этом</w:t>
      </w:r>
      <w:r>
        <w:rPr>
          <w:sz w:val="28"/>
          <w:szCs w:val="28"/>
        </w:rPr>
        <w:t xml:space="preserve"> запись не соответствует требованиям, предъявляемым к трем и более названным выше аспектам русского языка или ответ отсутствует.</w:t>
      </w:r>
    </w:p>
    <w:p w:rsidR="007F0193" w:rsidRDefault="007F0193" w:rsidP="007F0193">
      <w:pPr>
        <w:spacing w:line="360" w:lineRule="auto"/>
        <w:ind w:left="1080"/>
        <w:jc w:val="both"/>
        <w:rPr>
          <w:b/>
          <w:sz w:val="28"/>
          <w:szCs w:val="28"/>
        </w:rPr>
      </w:pPr>
    </w:p>
    <w:p w:rsidR="007F0193" w:rsidRPr="003A1035" w:rsidRDefault="007F0193" w:rsidP="007F019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Интерпретация результатов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 балла – ученик достиг высоких уровней подготовки по обоим предметам;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 балла – ученик достиг базового и повышенного уровней подготовки по математике и уровня базовой подготовки по русскому языку;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 балла – ученик достиг базового и повышенного уровней уровней подготовки по математике и не достиг уровня базовой подготовки по русскому языку;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 балл – ученик достиг уровня базовой подготовки по русскому языку; в отношении математики результаты интерпретации не подлежат;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0 баллов – результаты интерпретации не подлежат.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  <w:u w:val="single"/>
        </w:rPr>
      </w:pPr>
      <w:r>
        <w:rPr>
          <w:b/>
          <w:sz w:val="32"/>
          <w:szCs w:val="32"/>
        </w:rPr>
        <w:br w:type="page"/>
      </w:r>
      <w:r w:rsidRPr="00675364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>10</w:t>
      </w:r>
      <w:r w:rsidRPr="00675364">
        <w:rPr>
          <w:b/>
          <w:sz w:val="28"/>
          <w:szCs w:val="28"/>
        </w:rPr>
        <w:t>.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  <w:r w:rsidRPr="00675364">
        <w:rPr>
          <w:b/>
          <w:sz w:val="28"/>
          <w:szCs w:val="28"/>
          <w:u w:val="single"/>
        </w:rPr>
        <w:t>Предмет</w:t>
      </w:r>
      <w:r>
        <w:rPr>
          <w:b/>
          <w:sz w:val="28"/>
          <w:szCs w:val="28"/>
          <w:u w:val="single"/>
        </w:rPr>
        <w:t>:</w:t>
      </w:r>
      <w:r>
        <w:rPr>
          <w:b/>
          <w:sz w:val="28"/>
          <w:szCs w:val="28"/>
        </w:rPr>
        <w:tab/>
        <w:t>РУССКИЙ ЯЗЫК</w:t>
      </w:r>
    </w:p>
    <w:p w:rsidR="007F0193" w:rsidRPr="005315BD" w:rsidRDefault="007F0193" w:rsidP="007F0193">
      <w:pPr>
        <w:spacing w:line="360" w:lineRule="auto"/>
        <w:jc w:val="both"/>
        <w:rPr>
          <w:b/>
          <w:sz w:val="28"/>
          <w:szCs w:val="28"/>
        </w:rPr>
      </w:pPr>
      <w:r w:rsidRPr="00675364">
        <w:rPr>
          <w:b/>
          <w:sz w:val="28"/>
          <w:szCs w:val="28"/>
          <w:u w:val="single"/>
        </w:rPr>
        <w:t>Раздел</w:t>
      </w:r>
      <w:r>
        <w:rPr>
          <w:b/>
          <w:sz w:val="28"/>
          <w:szCs w:val="28"/>
          <w:u w:val="single"/>
        </w:rPr>
        <w:t>:</w:t>
      </w:r>
      <w:r>
        <w:rPr>
          <w:b/>
          <w:sz w:val="28"/>
          <w:szCs w:val="28"/>
        </w:rPr>
        <w:tab/>
        <w:t>высказывания, тесты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Оценивается умение строить небольшое самостоятельное высказывание как ответ на поставленную проблему.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Правильность выполнения данного задания проверяется с помощью дифференцированной оценки. Оцениваются следующие аспекты.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</w:p>
    <w:p w:rsidR="007F0193" w:rsidRDefault="007F0193" w:rsidP="007F0193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0C57EB">
        <w:rPr>
          <w:b/>
          <w:sz w:val="28"/>
          <w:szCs w:val="28"/>
        </w:rPr>
        <w:t xml:space="preserve">КРИТЕРИЙ </w:t>
      </w:r>
      <w:r>
        <w:rPr>
          <w:b/>
          <w:sz w:val="28"/>
          <w:szCs w:val="28"/>
        </w:rPr>
        <w:t>1</w:t>
      </w:r>
      <w:r w:rsidRPr="000C57EB">
        <w:rPr>
          <w:b/>
          <w:sz w:val="28"/>
          <w:szCs w:val="28"/>
        </w:rPr>
        <w:t xml:space="preserve"> (К</w:t>
      </w:r>
      <w:r>
        <w:rPr>
          <w:b/>
          <w:sz w:val="28"/>
          <w:szCs w:val="28"/>
        </w:rPr>
        <w:t>1</w:t>
      </w:r>
      <w:r w:rsidRPr="000C57EB">
        <w:rPr>
          <w:b/>
          <w:sz w:val="28"/>
          <w:szCs w:val="28"/>
        </w:rPr>
        <w:t>).</w:t>
      </w:r>
      <w:r>
        <w:rPr>
          <w:sz w:val="28"/>
          <w:szCs w:val="28"/>
        </w:rPr>
        <w:t xml:space="preserve"> Соответствие содержания высказывания заданному вопросу, наличие эмоционального отклика на поставленную проблему (максимальная оценка – 2 балла).</w:t>
      </w:r>
    </w:p>
    <w:p w:rsidR="007F0193" w:rsidRDefault="007F0193" w:rsidP="007F0193">
      <w:pPr>
        <w:spacing w:line="360" w:lineRule="auto"/>
        <w:ind w:left="709"/>
        <w:jc w:val="both"/>
        <w:rPr>
          <w:sz w:val="28"/>
          <w:szCs w:val="28"/>
        </w:rPr>
      </w:pPr>
      <w:r w:rsidRPr="004073B8">
        <w:rPr>
          <w:b/>
          <w:sz w:val="28"/>
          <w:szCs w:val="28"/>
        </w:rPr>
        <w:t>Код</w:t>
      </w:r>
      <w:r>
        <w:rPr>
          <w:sz w:val="28"/>
          <w:szCs w:val="28"/>
        </w:rPr>
        <w:t xml:space="preserve"> </w:t>
      </w:r>
      <w:r w:rsidRPr="00755F23">
        <w:rPr>
          <w:b/>
          <w:sz w:val="28"/>
          <w:szCs w:val="28"/>
        </w:rPr>
        <w:t>оценки</w:t>
      </w:r>
      <w:r>
        <w:rPr>
          <w:sz w:val="28"/>
          <w:szCs w:val="28"/>
        </w:rPr>
        <w:t xml:space="preserve"> «</w:t>
      </w:r>
      <w:r>
        <w:rPr>
          <w:b/>
          <w:sz w:val="28"/>
          <w:szCs w:val="28"/>
        </w:rPr>
        <w:t>2</w:t>
      </w:r>
      <w:r w:rsidRPr="004073B8">
        <w:rPr>
          <w:b/>
          <w:sz w:val="28"/>
          <w:szCs w:val="28"/>
        </w:rPr>
        <w:t xml:space="preserve"> балл</w:t>
      </w:r>
      <w:r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ставится, если в высказывании содержится ответ на поставленную проблему, и при этом</w:t>
      </w:r>
      <w:r w:rsidRPr="004073B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использована эмоционально окрашенная лексика, отмечены допущенные детьми ошибочные суждения (например, </w:t>
      </w:r>
      <w:r w:rsidRPr="008579E9">
        <w:rPr>
          <w:i/>
          <w:sz w:val="28"/>
          <w:szCs w:val="28"/>
        </w:rPr>
        <w:t>лягушки живые</w:t>
      </w:r>
      <w:r>
        <w:rPr>
          <w:sz w:val="28"/>
          <w:szCs w:val="28"/>
        </w:rPr>
        <w:t xml:space="preserve">, </w:t>
      </w:r>
      <w:r w:rsidRPr="008579E9">
        <w:rPr>
          <w:i/>
          <w:sz w:val="28"/>
          <w:szCs w:val="28"/>
        </w:rPr>
        <w:t>лягушки не кусаются</w:t>
      </w:r>
      <w:r>
        <w:rPr>
          <w:sz w:val="28"/>
          <w:szCs w:val="28"/>
        </w:rPr>
        <w:t xml:space="preserve"> и т.п</w:t>
      </w:r>
      <w:r>
        <w:rPr>
          <w:i/>
          <w:sz w:val="28"/>
          <w:szCs w:val="28"/>
        </w:rPr>
        <w:t>.</w:t>
      </w:r>
      <w:r w:rsidRPr="008579E9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7F0193" w:rsidRDefault="007F0193" w:rsidP="007F0193">
      <w:pPr>
        <w:spacing w:line="360" w:lineRule="auto"/>
        <w:ind w:left="709"/>
        <w:jc w:val="both"/>
        <w:rPr>
          <w:sz w:val="28"/>
          <w:szCs w:val="28"/>
        </w:rPr>
      </w:pPr>
      <w:r w:rsidRPr="004073B8">
        <w:rPr>
          <w:b/>
          <w:sz w:val="28"/>
          <w:szCs w:val="28"/>
        </w:rPr>
        <w:t>Код</w:t>
      </w:r>
      <w:r>
        <w:rPr>
          <w:sz w:val="28"/>
          <w:szCs w:val="28"/>
        </w:rPr>
        <w:t xml:space="preserve"> </w:t>
      </w:r>
      <w:r w:rsidRPr="00755F23">
        <w:rPr>
          <w:b/>
          <w:sz w:val="28"/>
          <w:szCs w:val="28"/>
        </w:rPr>
        <w:t>оценки</w:t>
      </w:r>
      <w:r>
        <w:rPr>
          <w:sz w:val="28"/>
          <w:szCs w:val="28"/>
        </w:rPr>
        <w:t xml:space="preserve"> «</w:t>
      </w:r>
      <w:r>
        <w:rPr>
          <w:b/>
          <w:sz w:val="28"/>
          <w:szCs w:val="28"/>
        </w:rPr>
        <w:t>1</w:t>
      </w:r>
      <w:r w:rsidRPr="004073B8">
        <w:rPr>
          <w:b/>
          <w:sz w:val="28"/>
          <w:szCs w:val="28"/>
        </w:rPr>
        <w:t xml:space="preserve"> балл</w:t>
      </w:r>
      <w:r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ставится, если в ответе не выражен один из критериев (связь высказывания с поставленным вопросом или эмоциональный отклик).</w:t>
      </w:r>
    </w:p>
    <w:p w:rsidR="007F0193" w:rsidRDefault="007F0193" w:rsidP="007F0193">
      <w:pPr>
        <w:spacing w:line="360" w:lineRule="auto"/>
        <w:ind w:left="709"/>
        <w:jc w:val="both"/>
        <w:rPr>
          <w:sz w:val="28"/>
          <w:szCs w:val="28"/>
        </w:rPr>
      </w:pPr>
      <w:r w:rsidRPr="004073B8">
        <w:rPr>
          <w:b/>
          <w:sz w:val="28"/>
          <w:szCs w:val="28"/>
        </w:rPr>
        <w:t>Код</w:t>
      </w:r>
      <w:r>
        <w:rPr>
          <w:sz w:val="28"/>
          <w:szCs w:val="28"/>
        </w:rPr>
        <w:t xml:space="preserve"> </w:t>
      </w:r>
      <w:r w:rsidRPr="00755F23">
        <w:rPr>
          <w:b/>
          <w:sz w:val="28"/>
          <w:szCs w:val="28"/>
        </w:rPr>
        <w:t>оценки</w:t>
      </w:r>
      <w:r>
        <w:rPr>
          <w:sz w:val="28"/>
          <w:szCs w:val="28"/>
        </w:rPr>
        <w:t xml:space="preserve"> «</w:t>
      </w:r>
      <w:r>
        <w:rPr>
          <w:b/>
          <w:sz w:val="28"/>
          <w:szCs w:val="28"/>
        </w:rPr>
        <w:t>0</w:t>
      </w:r>
      <w:r w:rsidRPr="004073B8">
        <w:rPr>
          <w:b/>
          <w:sz w:val="28"/>
          <w:szCs w:val="28"/>
        </w:rPr>
        <w:t xml:space="preserve"> балл</w:t>
      </w:r>
      <w:r>
        <w:rPr>
          <w:b/>
          <w:sz w:val="28"/>
          <w:szCs w:val="28"/>
        </w:rPr>
        <w:t>ов»</w:t>
      </w:r>
      <w:r>
        <w:rPr>
          <w:sz w:val="28"/>
          <w:szCs w:val="28"/>
        </w:rPr>
        <w:t xml:space="preserve"> ставится, если высказывание никак – ни эмоционально, ни содержательно – не связано с поставленным вопросом.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</w:p>
    <w:p w:rsidR="007F0193" w:rsidRDefault="007F0193" w:rsidP="007F0193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0C57EB">
        <w:rPr>
          <w:b/>
          <w:sz w:val="28"/>
          <w:szCs w:val="28"/>
        </w:rPr>
        <w:t xml:space="preserve">КРИТЕРИЙ </w:t>
      </w:r>
      <w:r>
        <w:rPr>
          <w:b/>
          <w:sz w:val="28"/>
          <w:szCs w:val="28"/>
        </w:rPr>
        <w:t>2</w:t>
      </w:r>
      <w:r w:rsidRPr="000C57EB">
        <w:rPr>
          <w:b/>
          <w:sz w:val="28"/>
          <w:szCs w:val="28"/>
        </w:rPr>
        <w:t xml:space="preserve"> (К</w:t>
      </w:r>
      <w:r>
        <w:rPr>
          <w:b/>
          <w:sz w:val="28"/>
          <w:szCs w:val="28"/>
        </w:rPr>
        <w:t>2</w:t>
      </w:r>
      <w:r w:rsidRPr="000C57EB">
        <w:rPr>
          <w:b/>
          <w:sz w:val="28"/>
          <w:szCs w:val="28"/>
        </w:rPr>
        <w:t>).</w:t>
      </w:r>
      <w:r>
        <w:rPr>
          <w:sz w:val="28"/>
          <w:szCs w:val="28"/>
        </w:rPr>
        <w:t xml:space="preserve"> Соответствие структуры высказывания заданию</w:t>
      </w:r>
      <w:r w:rsidRPr="000C6976">
        <w:rPr>
          <w:sz w:val="28"/>
          <w:szCs w:val="28"/>
        </w:rPr>
        <w:t xml:space="preserve"> </w:t>
      </w:r>
      <w:r>
        <w:rPr>
          <w:sz w:val="28"/>
          <w:szCs w:val="28"/>
        </w:rPr>
        <w:t>(максимальная оценка – 1 балл).</w:t>
      </w:r>
    </w:p>
    <w:p w:rsidR="007F0193" w:rsidRDefault="007F0193" w:rsidP="007F0193">
      <w:pPr>
        <w:spacing w:line="360" w:lineRule="auto"/>
        <w:ind w:left="709"/>
        <w:jc w:val="both"/>
        <w:rPr>
          <w:sz w:val="28"/>
          <w:szCs w:val="28"/>
        </w:rPr>
      </w:pPr>
      <w:r w:rsidRPr="004073B8">
        <w:rPr>
          <w:b/>
          <w:sz w:val="28"/>
          <w:szCs w:val="28"/>
        </w:rPr>
        <w:t>Код</w:t>
      </w:r>
      <w:r>
        <w:rPr>
          <w:sz w:val="28"/>
          <w:szCs w:val="28"/>
        </w:rPr>
        <w:t xml:space="preserve"> </w:t>
      </w:r>
      <w:r w:rsidRPr="00755F23">
        <w:rPr>
          <w:b/>
          <w:sz w:val="28"/>
          <w:szCs w:val="28"/>
        </w:rPr>
        <w:t>оценки</w:t>
      </w:r>
      <w:r>
        <w:rPr>
          <w:sz w:val="28"/>
          <w:szCs w:val="28"/>
        </w:rPr>
        <w:t xml:space="preserve"> «</w:t>
      </w:r>
      <w:r>
        <w:rPr>
          <w:b/>
          <w:sz w:val="28"/>
          <w:szCs w:val="28"/>
        </w:rPr>
        <w:t>1</w:t>
      </w:r>
      <w:r w:rsidRPr="004073B8">
        <w:rPr>
          <w:b/>
          <w:sz w:val="28"/>
          <w:szCs w:val="28"/>
        </w:rPr>
        <w:t xml:space="preserve"> балл</w:t>
      </w:r>
      <w:r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ставится, если ответ дан в виде двух или более предложений общим объемом не менее 12 – 15 слов.</w:t>
      </w:r>
    </w:p>
    <w:p w:rsidR="007F0193" w:rsidRDefault="007F0193" w:rsidP="007F0193">
      <w:pPr>
        <w:spacing w:line="360" w:lineRule="auto"/>
        <w:ind w:left="709"/>
        <w:jc w:val="both"/>
        <w:rPr>
          <w:sz w:val="28"/>
          <w:szCs w:val="28"/>
        </w:rPr>
      </w:pPr>
      <w:r w:rsidRPr="004073B8">
        <w:rPr>
          <w:b/>
          <w:sz w:val="28"/>
          <w:szCs w:val="28"/>
        </w:rPr>
        <w:t>Код</w:t>
      </w:r>
      <w:r>
        <w:rPr>
          <w:sz w:val="28"/>
          <w:szCs w:val="28"/>
        </w:rPr>
        <w:t xml:space="preserve"> </w:t>
      </w:r>
      <w:r w:rsidRPr="00755F23">
        <w:rPr>
          <w:b/>
          <w:sz w:val="28"/>
          <w:szCs w:val="28"/>
        </w:rPr>
        <w:t>оценки</w:t>
      </w:r>
      <w:r>
        <w:rPr>
          <w:sz w:val="28"/>
          <w:szCs w:val="28"/>
        </w:rPr>
        <w:t xml:space="preserve"> «</w:t>
      </w:r>
      <w:r>
        <w:rPr>
          <w:b/>
          <w:sz w:val="28"/>
          <w:szCs w:val="28"/>
        </w:rPr>
        <w:t>0</w:t>
      </w:r>
      <w:r w:rsidRPr="004073B8">
        <w:rPr>
          <w:b/>
          <w:sz w:val="28"/>
          <w:szCs w:val="28"/>
        </w:rPr>
        <w:t xml:space="preserve"> балл</w:t>
      </w:r>
      <w:r>
        <w:rPr>
          <w:b/>
          <w:sz w:val="28"/>
          <w:szCs w:val="28"/>
        </w:rPr>
        <w:t>ов»</w:t>
      </w:r>
      <w:r>
        <w:rPr>
          <w:sz w:val="28"/>
          <w:szCs w:val="28"/>
        </w:rPr>
        <w:t xml:space="preserve"> ставится, если общий объем высказывания не превышает 7 слов</w:t>
      </w:r>
      <w:r>
        <w:rPr>
          <w:i/>
          <w:sz w:val="28"/>
          <w:szCs w:val="28"/>
        </w:rPr>
        <w:t>.</w:t>
      </w:r>
    </w:p>
    <w:p w:rsidR="007F0193" w:rsidRDefault="007F0193" w:rsidP="007F0193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0C57EB">
        <w:rPr>
          <w:b/>
          <w:sz w:val="28"/>
          <w:szCs w:val="28"/>
        </w:rPr>
        <w:lastRenderedPageBreak/>
        <w:t xml:space="preserve">КРИТЕРИЙ </w:t>
      </w:r>
      <w:r>
        <w:rPr>
          <w:b/>
          <w:sz w:val="28"/>
          <w:szCs w:val="28"/>
        </w:rPr>
        <w:t>3</w:t>
      </w:r>
      <w:r w:rsidRPr="000C57EB">
        <w:rPr>
          <w:b/>
          <w:sz w:val="28"/>
          <w:szCs w:val="28"/>
        </w:rPr>
        <w:t xml:space="preserve"> (К</w:t>
      </w:r>
      <w:r>
        <w:rPr>
          <w:b/>
          <w:sz w:val="28"/>
          <w:szCs w:val="28"/>
        </w:rPr>
        <w:t>3</w:t>
      </w:r>
      <w:r w:rsidRPr="000C57EB">
        <w:rPr>
          <w:b/>
          <w:sz w:val="28"/>
          <w:szCs w:val="28"/>
        </w:rPr>
        <w:t>).</w:t>
      </w:r>
      <w:r>
        <w:rPr>
          <w:sz w:val="28"/>
          <w:szCs w:val="28"/>
        </w:rPr>
        <w:t xml:space="preserve"> Сформированность технических навыков письма – оформление начала и конца предложения, соблюдение условностей письменного текста, разборчивость почерка. Максимальная оценка по этому аспекту – 2 балла.</w:t>
      </w:r>
    </w:p>
    <w:p w:rsidR="007F0193" w:rsidRDefault="007F0193" w:rsidP="007F0193">
      <w:pPr>
        <w:spacing w:line="360" w:lineRule="auto"/>
        <w:ind w:left="709"/>
        <w:jc w:val="both"/>
        <w:rPr>
          <w:sz w:val="28"/>
          <w:szCs w:val="28"/>
        </w:rPr>
      </w:pPr>
      <w:r w:rsidRPr="004073B8">
        <w:rPr>
          <w:b/>
          <w:sz w:val="28"/>
          <w:szCs w:val="28"/>
        </w:rPr>
        <w:t>Код</w:t>
      </w:r>
      <w:r>
        <w:rPr>
          <w:sz w:val="28"/>
          <w:szCs w:val="28"/>
        </w:rPr>
        <w:t xml:space="preserve"> </w:t>
      </w:r>
      <w:r w:rsidRPr="00755F23">
        <w:rPr>
          <w:b/>
          <w:sz w:val="28"/>
          <w:szCs w:val="28"/>
        </w:rPr>
        <w:t>оценки</w:t>
      </w:r>
      <w:r>
        <w:rPr>
          <w:sz w:val="28"/>
          <w:szCs w:val="28"/>
        </w:rPr>
        <w:t xml:space="preserve"> «</w:t>
      </w:r>
      <w:r>
        <w:rPr>
          <w:b/>
          <w:sz w:val="28"/>
          <w:szCs w:val="28"/>
        </w:rPr>
        <w:t>2</w:t>
      </w:r>
      <w:r w:rsidRPr="004073B8">
        <w:rPr>
          <w:b/>
          <w:sz w:val="28"/>
          <w:szCs w:val="28"/>
        </w:rPr>
        <w:t xml:space="preserve"> балл</w:t>
      </w:r>
      <w:r>
        <w:rPr>
          <w:b/>
          <w:sz w:val="28"/>
          <w:szCs w:val="28"/>
        </w:rPr>
        <w:t>а»</w:t>
      </w:r>
      <w:r>
        <w:rPr>
          <w:sz w:val="28"/>
          <w:szCs w:val="28"/>
        </w:rPr>
        <w:t xml:space="preserve"> ставится, если оба предложения оформлены правильно и почерк разборчив.</w:t>
      </w:r>
    </w:p>
    <w:p w:rsidR="007F0193" w:rsidRDefault="007F0193" w:rsidP="007F0193">
      <w:pPr>
        <w:spacing w:line="360" w:lineRule="auto"/>
        <w:ind w:left="709"/>
        <w:jc w:val="both"/>
        <w:rPr>
          <w:sz w:val="28"/>
          <w:szCs w:val="28"/>
        </w:rPr>
      </w:pPr>
      <w:r w:rsidRPr="004073B8">
        <w:rPr>
          <w:b/>
          <w:sz w:val="28"/>
          <w:szCs w:val="28"/>
        </w:rPr>
        <w:t>Код</w:t>
      </w:r>
      <w:r>
        <w:rPr>
          <w:sz w:val="28"/>
          <w:szCs w:val="28"/>
        </w:rPr>
        <w:t xml:space="preserve"> </w:t>
      </w:r>
      <w:r w:rsidRPr="00755F23">
        <w:rPr>
          <w:b/>
          <w:sz w:val="28"/>
          <w:szCs w:val="28"/>
        </w:rPr>
        <w:t>оценки</w:t>
      </w:r>
      <w:r>
        <w:rPr>
          <w:sz w:val="28"/>
          <w:szCs w:val="28"/>
        </w:rPr>
        <w:t xml:space="preserve"> «</w:t>
      </w:r>
      <w:r>
        <w:rPr>
          <w:b/>
          <w:sz w:val="28"/>
          <w:szCs w:val="28"/>
        </w:rPr>
        <w:t>1</w:t>
      </w:r>
      <w:r w:rsidRPr="004073B8">
        <w:rPr>
          <w:b/>
          <w:sz w:val="28"/>
          <w:szCs w:val="28"/>
        </w:rPr>
        <w:t xml:space="preserve"> балл</w:t>
      </w:r>
      <w:r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ставится, если не выполнен один из критериев хотя бы для одного предложения.</w:t>
      </w:r>
    </w:p>
    <w:p w:rsidR="007F0193" w:rsidRDefault="007F0193" w:rsidP="007F0193">
      <w:pPr>
        <w:spacing w:line="360" w:lineRule="auto"/>
        <w:ind w:left="709"/>
        <w:jc w:val="both"/>
        <w:rPr>
          <w:sz w:val="28"/>
          <w:szCs w:val="28"/>
        </w:rPr>
      </w:pPr>
      <w:r w:rsidRPr="004073B8">
        <w:rPr>
          <w:b/>
          <w:sz w:val="28"/>
          <w:szCs w:val="28"/>
        </w:rPr>
        <w:t>Код</w:t>
      </w:r>
      <w:r>
        <w:rPr>
          <w:sz w:val="28"/>
          <w:szCs w:val="28"/>
        </w:rPr>
        <w:t xml:space="preserve"> </w:t>
      </w:r>
      <w:r w:rsidRPr="00755F23">
        <w:rPr>
          <w:b/>
          <w:sz w:val="28"/>
          <w:szCs w:val="28"/>
        </w:rPr>
        <w:t>оценки</w:t>
      </w:r>
      <w:r>
        <w:rPr>
          <w:sz w:val="28"/>
          <w:szCs w:val="28"/>
        </w:rPr>
        <w:t xml:space="preserve"> «</w:t>
      </w:r>
      <w:r>
        <w:rPr>
          <w:b/>
          <w:sz w:val="28"/>
          <w:szCs w:val="28"/>
        </w:rPr>
        <w:t>0</w:t>
      </w:r>
      <w:r w:rsidRPr="004073B8">
        <w:rPr>
          <w:b/>
          <w:sz w:val="28"/>
          <w:szCs w:val="28"/>
        </w:rPr>
        <w:t xml:space="preserve"> балл</w:t>
      </w:r>
      <w:r>
        <w:rPr>
          <w:b/>
          <w:sz w:val="28"/>
          <w:szCs w:val="28"/>
        </w:rPr>
        <w:t>ов»</w:t>
      </w:r>
      <w:r>
        <w:rPr>
          <w:sz w:val="28"/>
          <w:szCs w:val="28"/>
        </w:rPr>
        <w:t xml:space="preserve"> ставится, если не выполнены оба критерия</w:t>
      </w:r>
      <w:r>
        <w:rPr>
          <w:i/>
          <w:sz w:val="28"/>
          <w:szCs w:val="28"/>
        </w:rPr>
        <w:t>.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</w:p>
    <w:p w:rsidR="007F0193" w:rsidRPr="00045900" w:rsidRDefault="007F0193" w:rsidP="007F0193">
      <w:pPr>
        <w:spacing w:line="360" w:lineRule="auto"/>
        <w:jc w:val="both"/>
        <w:rPr>
          <w:b/>
          <w:sz w:val="28"/>
          <w:szCs w:val="28"/>
        </w:rPr>
      </w:pPr>
      <w:r w:rsidRPr="00045900">
        <w:rPr>
          <w:b/>
          <w:sz w:val="28"/>
          <w:szCs w:val="28"/>
        </w:rPr>
        <w:t>ВНИМАНИЕ!</w:t>
      </w:r>
    </w:p>
    <w:p w:rsidR="007F0193" w:rsidRPr="00045900" w:rsidRDefault="007F0193" w:rsidP="007F0193">
      <w:pPr>
        <w:spacing w:line="360" w:lineRule="auto"/>
        <w:jc w:val="both"/>
        <w:rPr>
          <w:b/>
          <w:sz w:val="28"/>
          <w:szCs w:val="28"/>
        </w:rPr>
      </w:pPr>
      <w:r w:rsidRPr="00045900">
        <w:rPr>
          <w:b/>
          <w:sz w:val="28"/>
          <w:szCs w:val="28"/>
        </w:rPr>
        <w:tab/>
        <w:t xml:space="preserve">Наличие/отсутствие </w:t>
      </w:r>
      <w:r>
        <w:rPr>
          <w:b/>
          <w:sz w:val="28"/>
          <w:szCs w:val="28"/>
        </w:rPr>
        <w:t xml:space="preserve">иных </w:t>
      </w:r>
      <w:r w:rsidRPr="00045900">
        <w:rPr>
          <w:b/>
          <w:sz w:val="28"/>
          <w:szCs w:val="28"/>
        </w:rPr>
        <w:t>пунктуационных или орфографических ошибок в свободном высказывании ребенка на этом этапе не оценивается.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Если задание ребенком не выполнялось, оно не подлежит оцениванию.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</w:p>
    <w:p w:rsidR="007F0193" w:rsidRPr="003A1035" w:rsidRDefault="007F0193" w:rsidP="007F019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Интерпретация суммарных результатов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 баллов – ученик достиг уровней базовой и повышенной подготовки;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 или 3 балла – ученик достиг уровня базовой подготовки;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 и менее баллов – ученик не достиг уровня базовой подготовки.</w:t>
      </w:r>
    </w:p>
    <w:p w:rsidR="007F0193" w:rsidRPr="00675364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b/>
          <w:sz w:val="32"/>
          <w:szCs w:val="32"/>
        </w:rPr>
        <w:br w:type="page"/>
      </w:r>
      <w:r w:rsidRPr="00675364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>11</w:t>
      </w:r>
      <w:r w:rsidRPr="00675364">
        <w:rPr>
          <w:b/>
          <w:sz w:val="28"/>
          <w:szCs w:val="28"/>
        </w:rPr>
        <w:t>.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Pr="00CA2F67">
        <w:rPr>
          <w:b/>
          <w:sz w:val="28"/>
          <w:szCs w:val="28"/>
        </w:rPr>
        <w:tab/>
      </w:r>
      <w:r>
        <w:rPr>
          <w:b/>
          <w:sz w:val="28"/>
          <w:szCs w:val="28"/>
          <w:u w:val="single"/>
        </w:rPr>
        <w:t>Вопрос 1.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  <w:r w:rsidRPr="00675364">
        <w:rPr>
          <w:b/>
          <w:sz w:val="28"/>
          <w:szCs w:val="28"/>
          <w:u w:val="single"/>
        </w:rPr>
        <w:t>Предмет</w:t>
      </w:r>
      <w:r>
        <w:rPr>
          <w:b/>
          <w:sz w:val="28"/>
          <w:szCs w:val="28"/>
          <w:u w:val="single"/>
        </w:rPr>
        <w:t>:</w:t>
      </w:r>
      <w:r>
        <w:rPr>
          <w:b/>
          <w:sz w:val="28"/>
          <w:szCs w:val="28"/>
        </w:rPr>
        <w:tab/>
        <w:t>РУССКИЙ ЯЗЫК</w:t>
      </w:r>
    </w:p>
    <w:p w:rsidR="007F0193" w:rsidRPr="005315BD" w:rsidRDefault="007F0193" w:rsidP="007F0193">
      <w:pPr>
        <w:spacing w:line="360" w:lineRule="auto"/>
        <w:jc w:val="both"/>
        <w:rPr>
          <w:b/>
          <w:sz w:val="28"/>
          <w:szCs w:val="28"/>
        </w:rPr>
      </w:pPr>
      <w:r w:rsidRPr="00675364">
        <w:rPr>
          <w:b/>
          <w:sz w:val="28"/>
          <w:szCs w:val="28"/>
          <w:u w:val="single"/>
        </w:rPr>
        <w:t>Раздел</w:t>
      </w:r>
      <w:r>
        <w:rPr>
          <w:b/>
          <w:sz w:val="28"/>
          <w:szCs w:val="28"/>
          <w:u w:val="single"/>
        </w:rPr>
        <w:t>:</w:t>
      </w:r>
      <w:r>
        <w:rPr>
          <w:b/>
          <w:sz w:val="28"/>
          <w:szCs w:val="28"/>
        </w:rPr>
        <w:tab/>
        <w:t>лексика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Оценивается словарный запас ребенка.</w:t>
      </w:r>
    </w:p>
    <w:p w:rsidR="007F0193" w:rsidRPr="003A1035" w:rsidRDefault="007F0193" w:rsidP="007F0193">
      <w:pPr>
        <w:spacing w:line="360" w:lineRule="auto"/>
        <w:jc w:val="both"/>
        <w:rPr>
          <w:b/>
          <w:sz w:val="28"/>
          <w:szCs w:val="28"/>
        </w:rPr>
      </w:pPr>
      <w:r w:rsidRPr="003A1035">
        <w:rPr>
          <w:b/>
          <w:sz w:val="28"/>
          <w:szCs w:val="28"/>
        </w:rPr>
        <w:tab/>
        <w:t xml:space="preserve">Коды </w:t>
      </w:r>
      <w:r>
        <w:rPr>
          <w:b/>
          <w:sz w:val="28"/>
          <w:szCs w:val="28"/>
        </w:rPr>
        <w:t xml:space="preserve">оценки </w:t>
      </w:r>
      <w:r w:rsidRPr="003A1035">
        <w:rPr>
          <w:b/>
          <w:sz w:val="28"/>
          <w:szCs w:val="28"/>
        </w:rPr>
        <w:t>возможных ответов учащихся: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 балла – незнакомых слов нет;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балла – незнакомых слов </w:t>
      </w:r>
      <w:r w:rsidRPr="004F1989">
        <w:rPr>
          <w:sz w:val="28"/>
          <w:szCs w:val="28"/>
        </w:rPr>
        <w:t>не более двух</w:t>
      </w:r>
      <w:r>
        <w:rPr>
          <w:sz w:val="28"/>
          <w:szCs w:val="28"/>
        </w:rPr>
        <w:t>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 балл – незнакомых слов от 3 до</w:t>
      </w:r>
      <w:r w:rsidRPr="004F1989">
        <w:rPr>
          <w:sz w:val="28"/>
          <w:szCs w:val="28"/>
        </w:rPr>
        <w:t xml:space="preserve"> </w:t>
      </w:r>
      <w:r>
        <w:rPr>
          <w:sz w:val="28"/>
          <w:szCs w:val="28"/>
        </w:rPr>
        <w:t>4;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0 баллов – 5 и более незнакомых слов или задание не выполнялось.</w:t>
      </w:r>
    </w:p>
    <w:p w:rsidR="007F0193" w:rsidRPr="003A1035" w:rsidRDefault="007F0193" w:rsidP="007F019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Интерпретация результатов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 балла – ученик достиг высоких уровней развития;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 балла – ученик достиг уровней базовой и повышенной подготовки;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балл – ученик достиг </w:t>
      </w:r>
      <w:r w:rsidRPr="00265950">
        <w:rPr>
          <w:sz w:val="28"/>
          <w:szCs w:val="28"/>
        </w:rPr>
        <w:t>уровня базовой подготовки</w:t>
      </w:r>
      <w:r>
        <w:rPr>
          <w:sz w:val="28"/>
          <w:szCs w:val="28"/>
        </w:rPr>
        <w:t>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0 баллов – результат не подлежит интерпретации.</w:t>
      </w:r>
    </w:p>
    <w:p w:rsidR="007F0193" w:rsidRPr="00675364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b/>
          <w:sz w:val="36"/>
          <w:szCs w:val="36"/>
        </w:rPr>
        <w:br w:type="page"/>
      </w:r>
      <w:r w:rsidRPr="00675364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>11</w:t>
      </w:r>
      <w:r w:rsidRPr="00675364">
        <w:rPr>
          <w:b/>
          <w:sz w:val="28"/>
          <w:szCs w:val="28"/>
        </w:rPr>
        <w:t>.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Pr="00CA2F67">
        <w:rPr>
          <w:b/>
          <w:sz w:val="28"/>
          <w:szCs w:val="28"/>
        </w:rPr>
        <w:tab/>
      </w:r>
      <w:r>
        <w:rPr>
          <w:b/>
          <w:sz w:val="28"/>
          <w:szCs w:val="28"/>
          <w:u w:val="single"/>
        </w:rPr>
        <w:t>Вопрос 2.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  <w:r w:rsidRPr="00675364">
        <w:rPr>
          <w:b/>
          <w:sz w:val="28"/>
          <w:szCs w:val="28"/>
          <w:u w:val="single"/>
        </w:rPr>
        <w:t>Предмет</w:t>
      </w:r>
      <w:r>
        <w:rPr>
          <w:b/>
          <w:sz w:val="28"/>
          <w:szCs w:val="28"/>
          <w:u w:val="single"/>
        </w:rPr>
        <w:t>:</w:t>
      </w:r>
      <w:r>
        <w:rPr>
          <w:b/>
          <w:sz w:val="28"/>
          <w:szCs w:val="28"/>
        </w:rPr>
        <w:tab/>
        <w:t>РУССКИЙ ЯЗЫК</w:t>
      </w:r>
    </w:p>
    <w:p w:rsidR="007F0193" w:rsidRPr="005315BD" w:rsidRDefault="007F0193" w:rsidP="007F0193">
      <w:pPr>
        <w:spacing w:line="360" w:lineRule="auto"/>
        <w:jc w:val="both"/>
        <w:rPr>
          <w:b/>
          <w:sz w:val="28"/>
          <w:szCs w:val="28"/>
        </w:rPr>
      </w:pPr>
      <w:r w:rsidRPr="00675364">
        <w:rPr>
          <w:b/>
          <w:sz w:val="28"/>
          <w:szCs w:val="28"/>
          <w:u w:val="single"/>
        </w:rPr>
        <w:t>Раздел</w:t>
      </w:r>
      <w:r>
        <w:rPr>
          <w:b/>
          <w:sz w:val="28"/>
          <w:szCs w:val="28"/>
          <w:u w:val="single"/>
        </w:rPr>
        <w:t>:</w:t>
      </w:r>
      <w:r>
        <w:rPr>
          <w:b/>
          <w:sz w:val="28"/>
          <w:szCs w:val="28"/>
        </w:rPr>
        <w:tab/>
        <w:t>лексика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Оценивается умение выбрать и использовать какую-либо стратегию для выяснения значений незнакомых слов, и отразить результат ее использования, а также</w:t>
      </w:r>
      <w:r w:rsidRPr="00254241">
        <w:rPr>
          <w:sz w:val="28"/>
          <w:szCs w:val="28"/>
        </w:rPr>
        <w:t xml:space="preserve"> </w:t>
      </w:r>
      <w:r>
        <w:rPr>
          <w:sz w:val="28"/>
          <w:szCs w:val="28"/>
        </w:rPr>
        <w:t>степень самостоятельности ребенка в выяснении значений незнакомых слов.</w:t>
      </w:r>
    </w:p>
    <w:p w:rsidR="007F0193" w:rsidRDefault="007F0193" w:rsidP="007F0193">
      <w:pPr>
        <w:spacing w:line="360" w:lineRule="auto"/>
        <w:jc w:val="both"/>
        <w:rPr>
          <w:spacing w:val="-2"/>
          <w:sz w:val="28"/>
          <w:szCs w:val="28"/>
        </w:rPr>
      </w:pPr>
      <w:r w:rsidRPr="002C4B9D">
        <w:rPr>
          <w:sz w:val="28"/>
          <w:szCs w:val="28"/>
        </w:rPr>
        <w:tab/>
        <w:t xml:space="preserve">Допускается использование любых способов пояснения </w:t>
      </w:r>
      <w:r w:rsidRPr="002C4B9D">
        <w:rPr>
          <w:spacing w:val="-2"/>
          <w:sz w:val="28"/>
          <w:szCs w:val="28"/>
        </w:rPr>
        <w:t>лексическо</w:t>
      </w:r>
      <w:r>
        <w:rPr>
          <w:spacing w:val="-2"/>
          <w:sz w:val="28"/>
          <w:szCs w:val="28"/>
        </w:rPr>
        <w:t>го</w:t>
      </w:r>
      <w:r w:rsidRPr="002C4B9D">
        <w:rPr>
          <w:spacing w:val="-2"/>
          <w:sz w:val="28"/>
          <w:szCs w:val="28"/>
        </w:rPr>
        <w:t xml:space="preserve"> значени</w:t>
      </w:r>
      <w:r>
        <w:rPr>
          <w:spacing w:val="-2"/>
          <w:sz w:val="28"/>
          <w:szCs w:val="28"/>
        </w:rPr>
        <w:t>я</w:t>
      </w:r>
      <w:r w:rsidRPr="002C4B9D">
        <w:rPr>
          <w:spacing w:val="-2"/>
          <w:sz w:val="28"/>
          <w:szCs w:val="28"/>
        </w:rPr>
        <w:t xml:space="preserve"> слов</w:t>
      </w:r>
      <w:r>
        <w:rPr>
          <w:spacing w:val="-2"/>
          <w:sz w:val="28"/>
          <w:szCs w:val="28"/>
        </w:rPr>
        <w:t>а:</w:t>
      </w:r>
    </w:p>
    <w:p w:rsidR="007F0193" w:rsidRPr="002C4B9D" w:rsidRDefault="007F0193" w:rsidP="007F0193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описание смысла слова своими словами, </w:t>
      </w:r>
    </w:p>
    <w:p w:rsidR="007F0193" w:rsidRPr="00254241" w:rsidRDefault="007F0193" w:rsidP="007F0193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 xml:space="preserve">запись </w:t>
      </w:r>
      <w:r w:rsidRPr="002C4B9D">
        <w:rPr>
          <w:spacing w:val="1"/>
          <w:sz w:val="28"/>
          <w:szCs w:val="28"/>
        </w:rPr>
        <w:t>кратко</w:t>
      </w:r>
      <w:r>
        <w:rPr>
          <w:spacing w:val="1"/>
          <w:sz w:val="28"/>
          <w:szCs w:val="28"/>
        </w:rPr>
        <w:t>го</w:t>
      </w:r>
      <w:r w:rsidRPr="002C4B9D">
        <w:rPr>
          <w:spacing w:val="1"/>
          <w:sz w:val="28"/>
          <w:szCs w:val="28"/>
        </w:rPr>
        <w:t xml:space="preserve"> толковани</w:t>
      </w:r>
      <w:r>
        <w:rPr>
          <w:spacing w:val="1"/>
          <w:sz w:val="28"/>
          <w:szCs w:val="28"/>
        </w:rPr>
        <w:t>я</w:t>
      </w:r>
      <w:r>
        <w:rPr>
          <w:spacing w:val="4"/>
          <w:sz w:val="28"/>
          <w:szCs w:val="28"/>
        </w:rPr>
        <w:t>, взятого из толкового словаря,</w:t>
      </w:r>
    </w:p>
    <w:p w:rsidR="007F0193" w:rsidRPr="00254241" w:rsidRDefault="007F0193" w:rsidP="007F0193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>
        <w:rPr>
          <w:spacing w:val="4"/>
          <w:sz w:val="28"/>
          <w:szCs w:val="28"/>
        </w:rPr>
        <w:t xml:space="preserve">передача смыла с помощью составления </w:t>
      </w:r>
      <w:r w:rsidRPr="002C4B9D">
        <w:rPr>
          <w:spacing w:val="4"/>
          <w:sz w:val="28"/>
          <w:szCs w:val="28"/>
        </w:rPr>
        <w:t>словосочетани</w:t>
      </w:r>
      <w:r>
        <w:rPr>
          <w:spacing w:val="4"/>
          <w:sz w:val="28"/>
          <w:szCs w:val="28"/>
        </w:rPr>
        <w:t>й</w:t>
      </w:r>
      <w:r w:rsidRPr="002C4B9D">
        <w:rPr>
          <w:spacing w:val="4"/>
          <w:sz w:val="28"/>
          <w:szCs w:val="28"/>
        </w:rPr>
        <w:t xml:space="preserve"> и/или фразы</w:t>
      </w:r>
      <w:r>
        <w:rPr>
          <w:spacing w:val="4"/>
          <w:sz w:val="28"/>
          <w:szCs w:val="28"/>
        </w:rPr>
        <w:t xml:space="preserve"> (например, </w:t>
      </w:r>
      <w:r w:rsidRPr="00254241">
        <w:rPr>
          <w:i/>
          <w:spacing w:val="4"/>
          <w:sz w:val="28"/>
          <w:szCs w:val="28"/>
        </w:rPr>
        <w:t>связано между собой</w:t>
      </w:r>
      <w:r>
        <w:rPr>
          <w:spacing w:val="4"/>
          <w:sz w:val="28"/>
          <w:szCs w:val="28"/>
        </w:rPr>
        <w:t xml:space="preserve"> – </w:t>
      </w:r>
      <w:r w:rsidRPr="00254241">
        <w:rPr>
          <w:i/>
          <w:spacing w:val="4"/>
          <w:sz w:val="28"/>
          <w:szCs w:val="28"/>
        </w:rPr>
        <w:t>это как нитки связываем</w:t>
      </w:r>
      <w:r>
        <w:rPr>
          <w:spacing w:val="4"/>
          <w:sz w:val="28"/>
          <w:szCs w:val="28"/>
        </w:rPr>
        <w:t>),</w:t>
      </w:r>
    </w:p>
    <w:p w:rsidR="007F0193" w:rsidRPr="00254241" w:rsidRDefault="007F0193" w:rsidP="007F0193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>
        <w:rPr>
          <w:spacing w:val="4"/>
          <w:sz w:val="28"/>
          <w:szCs w:val="28"/>
        </w:rPr>
        <w:t>с помощью подбора</w:t>
      </w:r>
      <w:r w:rsidRPr="00254241">
        <w:rPr>
          <w:spacing w:val="4"/>
          <w:sz w:val="28"/>
          <w:szCs w:val="28"/>
        </w:rPr>
        <w:t xml:space="preserve"> </w:t>
      </w:r>
      <w:r w:rsidRPr="002C4B9D">
        <w:rPr>
          <w:spacing w:val="4"/>
          <w:sz w:val="28"/>
          <w:szCs w:val="28"/>
        </w:rPr>
        <w:t>синоним</w:t>
      </w:r>
      <w:r>
        <w:rPr>
          <w:spacing w:val="4"/>
          <w:sz w:val="28"/>
          <w:szCs w:val="28"/>
        </w:rPr>
        <w:t>ов и</w:t>
      </w:r>
      <w:r w:rsidRPr="002C4B9D">
        <w:rPr>
          <w:spacing w:val="4"/>
          <w:sz w:val="28"/>
          <w:szCs w:val="28"/>
        </w:rPr>
        <w:t xml:space="preserve"> антоним</w:t>
      </w:r>
      <w:r>
        <w:rPr>
          <w:spacing w:val="4"/>
          <w:sz w:val="28"/>
          <w:szCs w:val="28"/>
        </w:rPr>
        <w:t>ов,</w:t>
      </w:r>
      <w:r w:rsidRPr="00254241">
        <w:rPr>
          <w:spacing w:val="4"/>
          <w:sz w:val="28"/>
          <w:szCs w:val="28"/>
        </w:rPr>
        <w:t xml:space="preserve"> </w:t>
      </w:r>
      <w:r w:rsidRPr="002C4B9D">
        <w:rPr>
          <w:spacing w:val="4"/>
          <w:sz w:val="28"/>
          <w:szCs w:val="28"/>
        </w:rPr>
        <w:t>однокоренны</w:t>
      </w:r>
      <w:r>
        <w:rPr>
          <w:spacing w:val="4"/>
          <w:sz w:val="28"/>
          <w:szCs w:val="28"/>
        </w:rPr>
        <w:t>х</w:t>
      </w:r>
      <w:r w:rsidRPr="002C4B9D">
        <w:rPr>
          <w:spacing w:val="4"/>
          <w:sz w:val="28"/>
          <w:szCs w:val="28"/>
        </w:rPr>
        <w:t xml:space="preserve"> слов</w:t>
      </w:r>
      <w:r>
        <w:rPr>
          <w:spacing w:val="4"/>
          <w:sz w:val="28"/>
          <w:szCs w:val="28"/>
        </w:rPr>
        <w:t>.</w:t>
      </w:r>
    </w:p>
    <w:p w:rsidR="007F0193" w:rsidRDefault="007F0193" w:rsidP="007F0193">
      <w:pPr>
        <w:spacing w:line="360" w:lineRule="auto"/>
        <w:jc w:val="both"/>
        <w:rPr>
          <w:spacing w:val="-2"/>
          <w:sz w:val="28"/>
          <w:szCs w:val="28"/>
        </w:rPr>
      </w:pPr>
      <w:r w:rsidRPr="002C4B9D">
        <w:rPr>
          <w:sz w:val="28"/>
          <w:szCs w:val="28"/>
        </w:rPr>
        <w:tab/>
      </w:r>
      <w:r>
        <w:rPr>
          <w:sz w:val="28"/>
          <w:szCs w:val="28"/>
        </w:rPr>
        <w:t>Не подлежит оценке только тавтология.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Ребенок может пытаться угадать значение слова по контексту, вести самостоятельный</w:t>
      </w:r>
      <w:r w:rsidRPr="002542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поиск с помощью учебной и/или справочной литературы, попросить учителя дать ему словарь или иную книгу, попросить совета в том, какую книгу лучше взять, или попросить учителя объяснить ему значение слова. </w:t>
      </w:r>
    </w:p>
    <w:p w:rsidR="007F0193" w:rsidRDefault="007F0193" w:rsidP="007F0193">
      <w:pPr>
        <w:spacing w:line="360" w:lineRule="auto"/>
        <w:jc w:val="both"/>
        <w:rPr>
          <w:spacing w:val="-2"/>
          <w:sz w:val="28"/>
          <w:szCs w:val="28"/>
        </w:rPr>
      </w:pPr>
      <w:r w:rsidRPr="002C4B9D">
        <w:rPr>
          <w:sz w:val="28"/>
          <w:szCs w:val="28"/>
        </w:rPr>
        <w:tab/>
      </w:r>
      <w:r>
        <w:rPr>
          <w:sz w:val="28"/>
          <w:szCs w:val="28"/>
        </w:rPr>
        <w:t>Не разрешается только обращаться за помощью к одноклассникам.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ВНИМАНИЕ!</w:t>
      </w:r>
    </w:p>
    <w:p w:rsidR="007F0193" w:rsidRPr="003616DB" w:rsidRDefault="007F0193" w:rsidP="007F0193">
      <w:pPr>
        <w:spacing w:line="360" w:lineRule="auto"/>
        <w:jc w:val="both"/>
        <w:rPr>
          <w:b/>
          <w:sz w:val="28"/>
          <w:szCs w:val="28"/>
        </w:rPr>
      </w:pPr>
      <w:r w:rsidRPr="003616DB">
        <w:rPr>
          <w:b/>
          <w:sz w:val="28"/>
          <w:szCs w:val="28"/>
        </w:rPr>
        <w:tab/>
      </w:r>
      <w:r>
        <w:rPr>
          <w:b/>
          <w:sz w:val="28"/>
          <w:szCs w:val="28"/>
        </w:rPr>
        <w:t>У</w:t>
      </w:r>
      <w:r w:rsidRPr="003616DB">
        <w:rPr>
          <w:b/>
          <w:sz w:val="28"/>
          <w:szCs w:val="28"/>
        </w:rPr>
        <w:t xml:space="preserve">читель вправе оказать ребенку любую помощь, </w:t>
      </w:r>
      <w:r w:rsidRPr="00FF147D">
        <w:rPr>
          <w:b/>
          <w:sz w:val="28"/>
          <w:szCs w:val="28"/>
        </w:rPr>
        <w:t xml:space="preserve">о которой тот его </w:t>
      </w:r>
      <w:r w:rsidRPr="00FF147D">
        <w:rPr>
          <w:b/>
          <w:sz w:val="28"/>
          <w:szCs w:val="28"/>
          <w:u w:val="single"/>
        </w:rPr>
        <w:t>попросит</w:t>
      </w:r>
      <w:r w:rsidRPr="003616DB">
        <w:rPr>
          <w:b/>
          <w:sz w:val="28"/>
          <w:szCs w:val="28"/>
        </w:rPr>
        <w:t>, вплоть до прямого объяснения значения незнакомого слова</w:t>
      </w:r>
      <w:r>
        <w:rPr>
          <w:b/>
          <w:sz w:val="28"/>
          <w:szCs w:val="28"/>
        </w:rPr>
        <w:t xml:space="preserve">, но по собственной инициативе помощь </w:t>
      </w:r>
      <w:r w:rsidRPr="00FF147D">
        <w:rPr>
          <w:b/>
          <w:sz w:val="28"/>
          <w:szCs w:val="28"/>
          <w:u w:val="single"/>
        </w:rPr>
        <w:t>не предлагать</w:t>
      </w:r>
      <w:r>
        <w:rPr>
          <w:b/>
          <w:sz w:val="28"/>
          <w:szCs w:val="28"/>
        </w:rPr>
        <w:t>, даже через наводящие вопросы типа: «</w:t>
      </w:r>
      <w:r w:rsidRPr="00FF147D">
        <w:rPr>
          <w:b/>
          <w:i/>
          <w:sz w:val="28"/>
          <w:szCs w:val="28"/>
        </w:rPr>
        <w:t xml:space="preserve">Может быть, дать тебе какой-нибудь </w:t>
      </w:r>
      <w:r w:rsidRPr="00FF147D">
        <w:rPr>
          <w:b/>
          <w:i/>
          <w:sz w:val="28"/>
          <w:szCs w:val="28"/>
        </w:rPr>
        <w:lastRenderedPageBreak/>
        <w:t>словарь?</w:t>
      </w:r>
      <w:r>
        <w:rPr>
          <w:b/>
          <w:sz w:val="28"/>
          <w:szCs w:val="28"/>
        </w:rPr>
        <w:t>». Однако, если ребенок пытается отвлечь соседей, можно у него спросить: «</w:t>
      </w:r>
      <w:r w:rsidRPr="008B4F43">
        <w:rPr>
          <w:b/>
          <w:i/>
          <w:sz w:val="28"/>
          <w:szCs w:val="28"/>
        </w:rPr>
        <w:t>Ты что-то хотел узнать? Спроси лучше у меня</w:t>
      </w:r>
      <w:r>
        <w:rPr>
          <w:b/>
          <w:sz w:val="28"/>
          <w:szCs w:val="28"/>
        </w:rPr>
        <w:t>».</w:t>
      </w:r>
    </w:p>
    <w:p w:rsidR="007F0193" w:rsidRDefault="007F0193" w:rsidP="007F0193">
      <w:pPr>
        <w:spacing w:line="360" w:lineRule="auto"/>
        <w:jc w:val="both"/>
        <w:rPr>
          <w:b/>
          <w:sz w:val="28"/>
          <w:szCs w:val="28"/>
        </w:rPr>
      </w:pPr>
    </w:p>
    <w:p w:rsidR="007F0193" w:rsidRPr="003A1035" w:rsidRDefault="007F0193" w:rsidP="007F0193">
      <w:pPr>
        <w:spacing w:line="360" w:lineRule="auto"/>
        <w:jc w:val="both"/>
        <w:rPr>
          <w:b/>
          <w:sz w:val="28"/>
          <w:szCs w:val="28"/>
        </w:rPr>
      </w:pPr>
      <w:r w:rsidRPr="003A1035">
        <w:rPr>
          <w:b/>
          <w:sz w:val="28"/>
          <w:szCs w:val="28"/>
        </w:rPr>
        <w:tab/>
        <w:t xml:space="preserve">Коды </w:t>
      </w:r>
      <w:r>
        <w:rPr>
          <w:b/>
          <w:sz w:val="28"/>
          <w:szCs w:val="28"/>
        </w:rPr>
        <w:t xml:space="preserve">оценки </w:t>
      </w:r>
      <w:r w:rsidRPr="003A1035">
        <w:rPr>
          <w:b/>
          <w:sz w:val="28"/>
          <w:szCs w:val="28"/>
        </w:rPr>
        <w:t>возможных ответов учащихся: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 балла – любым способом в целом передан смысл слова, найденный ребенком самостоятельно;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 балл – любым способом в целом передан смысл слова, найденный ребенком с существенной помощью учителя (его прямым объяснением, или показом слова в словаре);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0 баллов – задание не выполнялось (в том числе и потому, что незнакомых слов нет), или смысл незнакомого слова не разъяснен (передан неверно, передан тавтологически и т.п.).</w:t>
      </w:r>
    </w:p>
    <w:p w:rsidR="007F0193" w:rsidRPr="003A1035" w:rsidRDefault="007F0193" w:rsidP="007F019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Интерпретация результатов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 балла – ученик достиг высоких уровней развития;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 балл – ученик достиг уровней базовой подготовки;</w:t>
      </w:r>
    </w:p>
    <w:p w:rsidR="007F0193" w:rsidRDefault="007F0193" w:rsidP="007F019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0 баллов – результат не подлежит интерпретации.</w:t>
      </w:r>
    </w:p>
    <w:p w:rsidR="007F0193" w:rsidRPr="00E73CF6" w:rsidRDefault="007F0193" w:rsidP="007F0193">
      <w:pPr>
        <w:spacing w:line="360" w:lineRule="auto"/>
        <w:jc w:val="both"/>
        <w:rPr>
          <w:b/>
          <w:sz w:val="36"/>
          <w:szCs w:val="36"/>
        </w:rPr>
      </w:pPr>
    </w:p>
    <w:p w:rsidR="007F0193" w:rsidRDefault="007F0193" w:rsidP="007F019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36"/>
          <w:szCs w:val="36"/>
        </w:rPr>
        <w:br w:type="page"/>
      </w:r>
      <w:r w:rsidRPr="00B46A8B">
        <w:rPr>
          <w:b/>
          <w:sz w:val="28"/>
          <w:szCs w:val="28"/>
        </w:rPr>
        <w:lastRenderedPageBreak/>
        <w:t xml:space="preserve">Интегрированная проверочная работа для </w:t>
      </w:r>
      <w:r>
        <w:rPr>
          <w:b/>
          <w:sz w:val="28"/>
          <w:szCs w:val="28"/>
        </w:rPr>
        <w:t>3</w:t>
      </w:r>
      <w:r w:rsidRPr="00B46A8B">
        <w:rPr>
          <w:b/>
          <w:sz w:val="28"/>
          <w:szCs w:val="28"/>
        </w:rPr>
        <w:t xml:space="preserve"> класса</w:t>
      </w:r>
      <w:r>
        <w:rPr>
          <w:b/>
          <w:sz w:val="28"/>
          <w:szCs w:val="28"/>
        </w:rPr>
        <w:t xml:space="preserve"> </w:t>
      </w:r>
      <w:r w:rsidRPr="00B46A8B">
        <w:rPr>
          <w:b/>
          <w:sz w:val="28"/>
          <w:szCs w:val="28"/>
        </w:rPr>
        <w:t>(конец года)</w:t>
      </w:r>
      <w:r>
        <w:rPr>
          <w:b/>
          <w:sz w:val="28"/>
          <w:szCs w:val="28"/>
        </w:rPr>
        <w:t>:</w:t>
      </w:r>
    </w:p>
    <w:p w:rsidR="007F0193" w:rsidRDefault="007F0193" w:rsidP="007F019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фиксация результатов выполнения проверочной работы,</w:t>
      </w:r>
    </w:p>
    <w:p w:rsidR="007F0193" w:rsidRPr="00B46A8B" w:rsidRDefault="007F0193" w:rsidP="007F019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их анализ и интерпретация, использование результатов </w:t>
      </w:r>
    </w:p>
    <w:p w:rsidR="007F0193" w:rsidRDefault="007F0193" w:rsidP="007F0193">
      <w:pPr>
        <w:spacing w:line="360" w:lineRule="auto"/>
        <w:jc w:val="center"/>
        <w:rPr>
          <w:b/>
          <w:sz w:val="28"/>
          <w:szCs w:val="28"/>
        </w:rPr>
      </w:pP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Результаты выполнения детьми итоговой проверочной работы заносятся учителем (или старшеклассником) в базу данных или в таблицу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>. Затем ответы кодируются и интерпретируются так, как это подробно описано выше.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По результатам итоговой проверочной работы учитель может не только относительно объективно оценить уровень подготовки каждого ученика и выявить группы риска, но и оценить эффективность собственного процесса обучения и принять необходимые меры для коррекции. 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Примерные ориентиры для отнесения детей к той или иной группе для данной контрольной работы составляют:</w:t>
      </w:r>
    </w:p>
    <w:p w:rsidR="007F0193" w:rsidRDefault="007F0193" w:rsidP="007F0193">
      <w:pPr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064795">
        <w:rPr>
          <w:b/>
          <w:sz w:val="28"/>
          <w:szCs w:val="28"/>
        </w:rPr>
        <w:t>Группа риска</w:t>
      </w:r>
      <w:r>
        <w:rPr>
          <w:sz w:val="28"/>
          <w:szCs w:val="28"/>
        </w:rPr>
        <w:t xml:space="preserve"> – дети, набравшие суммарно менее 10 баллов из 42 возможных.</w:t>
      </w:r>
    </w:p>
    <w:p w:rsidR="007F0193" w:rsidRDefault="007F0193" w:rsidP="007F0193">
      <w:pPr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Группа детей, достигших уровня базовой подготовки, </w:t>
      </w:r>
      <w:r w:rsidRPr="00064795">
        <w:rPr>
          <w:sz w:val="28"/>
          <w:szCs w:val="28"/>
        </w:rPr>
        <w:t>но не превышающих его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– дети, набравшие суммарно от 11-12 баллов до 20-21 балла (из 42 возможных).</w:t>
      </w:r>
    </w:p>
    <w:p w:rsidR="007F0193" w:rsidRDefault="007F0193" w:rsidP="007F0193">
      <w:pPr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Группа детей, достигших как базового, так и более высоких уровней </w:t>
      </w:r>
      <w:r>
        <w:rPr>
          <w:sz w:val="28"/>
          <w:szCs w:val="28"/>
        </w:rPr>
        <w:t>– дети, набравшие суммарно более 25 баллов (из 42 возможных).</w:t>
      </w:r>
    </w:p>
    <w:p w:rsidR="007F0193" w:rsidRDefault="007F0193" w:rsidP="007F01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С помощью данной работы возможно оценить и отдельные, описанные выше, важнейшие аспекты обучения по отдельным предметам, включая сформированность умственных действий.</w:t>
      </w:r>
    </w:p>
    <w:p w:rsidR="007F0193" w:rsidRDefault="007F0193" w:rsidP="007F0193">
      <w:pPr>
        <w:tabs>
          <w:tab w:val="left" w:pos="8568"/>
        </w:tabs>
        <w:spacing w:line="360" w:lineRule="auto"/>
      </w:pPr>
    </w:p>
    <w:p w:rsidR="00E718CD" w:rsidRDefault="00E718CD"/>
    <w:sectPr w:rsidR="00E718CD" w:rsidSect="00D67187">
      <w:headerReference w:type="default" r:id="rId59"/>
      <w:footerReference w:type="even" r:id="rId60"/>
      <w:footerReference w:type="default" r:id="rId61"/>
      <w:pgSz w:w="11906" w:h="16838"/>
      <w:pgMar w:top="1134" w:right="850" w:bottom="1134" w:left="1701" w:header="708" w:footer="708" w:gutter="0"/>
      <w:pgNumType w:start="31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1D53" w:rsidRDefault="00581D53" w:rsidP="00491121">
      <w:r>
        <w:separator/>
      </w:r>
    </w:p>
  </w:endnote>
  <w:endnote w:type="continuationSeparator" w:id="1">
    <w:p w:rsidR="00581D53" w:rsidRDefault="00581D53" w:rsidP="004911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74" w:rsidRDefault="00491121" w:rsidP="00C924ED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1D7F95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3E5674" w:rsidRDefault="00581D53" w:rsidP="0015056E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74" w:rsidRDefault="00491121" w:rsidP="00C924ED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1D7F9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3443A">
      <w:rPr>
        <w:rStyle w:val="a6"/>
        <w:noProof/>
      </w:rPr>
      <w:t>310</w:t>
    </w:r>
    <w:r>
      <w:rPr>
        <w:rStyle w:val="a6"/>
      </w:rPr>
      <w:fldChar w:fldCharType="end"/>
    </w:r>
  </w:p>
  <w:p w:rsidR="003E5674" w:rsidRDefault="00581D53" w:rsidP="0015056E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1D53" w:rsidRDefault="00581D53" w:rsidP="00491121">
      <w:r>
        <w:separator/>
      </w:r>
    </w:p>
  </w:footnote>
  <w:footnote w:type="continuationSeparator" w:id="1">
    <w:p w:rsidR="00581D53" w:rsidRDefault="00581D53" w:rsidP="0049112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33AA" w:rsidRPr="004F0BA1" w:rsidRDefault="001D7F95" w:rsidP="006533AA">
    <w:pPr>
      <w:pStyle w:val="aa"/>
      <w:jc w:val="right"/>
      <w:rPr>
        <w:lang w:val="en-US"/>
      </w:rPr>
    </w:pPr>
    <w:r>
      <w:t>Материалы сайта: standart.edu.ru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A5452"/>
    <w:multiLevelType w:val="hybridMultilevel"/>
    <w:tmpl w:val="37C633B2"/>
    <w:lvl w:ilvl="0" w:tplc="B0CE7C0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E856E1"/>
    <w:multiLevelType w:val="hybridMultilevel"/>
    <w:tmpl w:val="78608A3C"/>
    <w:lvl w:ilvl="0" w:tplc="5DD40614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"/>
        </w:tabs>
        <w:ind w:left="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</w:abstractNum>
  <w:abstractNum w:abstractNumId="2">
    <w:nsid w:val="102F0F6F"/>
    <w:multiLevelType w:val="multilevel"/>
    <w:tmpl w:val="479A3AB6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1A752AB1"/>
    <w:multiLevelType w:val="hybridMultilevel"/>
    <w:tmpl w:val="7368E40A"/>
    <w:lvl w:ilvl="0" w:tplc="79DA1E6C">
      <w:start w:val="1"/>
      <w:numFmt w:val="decimal"/>
      <w:lvlText w:val="%1.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FE862800">
      <w:start w:val="1"/>
      <w:numFmt w:val="decimal"/>
      <w:lvlText w:val="%2)"/>
      <w:lvlJc w:val="left"/>
      <w:pPr>
        <w:tabs>
          <w:tab w:val="num" w:pos="1815"/>
        </w:tabs>
        <w:ind w:left="1815" w:hanging="55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1F873A65"/>
    <w:multiLevelType w:val="multilevel"/>
    <w:tmpl w:val="F09C5828"/>
    <w:lvl w:ilvl="0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>
    <w:nsid w:val="2A1F2C6D"/>
    <w:multiLevelType w:val="hybridMultilevel"/>
    <w:tmpl w:val="0B1A5D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A5258D7"/>
    <w:multiLevelType w:val="hybridMultilevel"/>
    <w:tmpl w:val="F3023FC8"/>
    <w:lvl w:ilvl="0" w:tplc="B0CE7C0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D21193C"/>
    <w:multiLevelType w:val="multilevel"/>
    <w:tmpl w:val="F17A6BE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EF05AB5"/>
    <w:multiLevelType w:val="hybridMultilevel"/>
    <w:tmpl w:val="E800E682"/>
    <w:lvl w:ilvl="0" w:tplc="B0CE7C0E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69"/>
        </w:tabs>
        <w:ind w:left="10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29"/>
        </w:tabs>
        <w:ind w:left="32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69"/>
        </w:tabs>
        <w:ind w:left="46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89"/>
        </w:tabs>
        <w:ind w:left="53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</w:rPr>
    </w:lvl>
  </w:abstractNum>
  <w:abstractNum w:abstractNumId="9">
    <w:nsid w:val="30142665"/>
    <w:multiLevelType w:val="hybridMultilevel"/>
    <w:tmpl w:val="63423D7E"/>
    <w:lvl w:ilvl="0" w:tplc="B0CE7C0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18042DF"/>
    <w:multiLevelType w:val="hybridMultilevel"/>
    <w:tmpl w:val="3C2CD32C"/>
    <w:lvl w:ilvl="0" w:tplc="B0CE7C0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33A695D"/>
    <w:multiLevelType w:val="hybridMultilevel"/>
    <w:tmpl w:val="CEAC3FCA"/>
    <w:lvl w:ilvl="0" w:tplc="B0CE7C0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5012DCB"/>
    <w:multiLevelType w:val="hybridMultilevel"/>
    <w:tmpl w:val="21A87B48"/>
    <w:lvl w:ilvl="0" w:tplc="AAD2DE8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652237F"/>
    <w:multiLevelType w:val="multilevel"/>
    <w:tmpl w:val="A0AEC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FFF6DC6"/>
    <w:multiLevelType w:val="multilevel"/>
    <w:tmpl w:val="E63E68A6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5">
    <w:nsid w:val="4081481A"/>
    <w:multiLevelType w:val="hybridMultilevel"/>
    <w:tmpl w:val="834C69B8"/>
    <w:lvl w:ilvl="0" w:tplc="B0CE7C0E">
      <w:start w:val="1"/>
      <w:numFmt w:val="bullet"/>
      <w:lvlText w:val=""/>
      <w:lvlJc w:val="left"/>
      <w:pPr>
        <w:tabs>
          <w:tab w:val="num" w:pos="588"/>
        </w:tabs>
        <w:ind w:left="58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588"/>
        </w:tabs>
        <w:ind w:left="5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308"/>
        </w:tabs>
        <w:ind w:left="13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028"/>
        </w:tabs>
        <w:ind w:left="20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48"/>
        </w:tabs>
        <w:ind w:left="27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68"/>
        </w:tabs>
        <w:ind w:left="34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88"/>
        </w:tabs>
        <w:ind w:left="41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908"/>
        </w:tabs>
        <w:ind w:left="49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628"/>
        </w:tabs>
        <w:ind w:left="5628" w:hanging="360"/>
      </w:pPr>
      <w:rPr>
        <w:rFonts w:ascii="Wingdings" w:hAnsi="Wingdings" w:hint="default"/>
      </w:rPr>
    </w:lvl>
  </w:abstractNum>
  <w:abstractNum w:abstractNumId="16">
    <w:nsid w:val="47456FEB"/>
    <w:multiLevelType w:val="hybridMultilevel"/>
    <w:tmpl w:val="91C8247A"/>
    <w:lvl w:ilvl="0" w:tplc="B0C0502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8E13337"/>
    <w:multiLevelType w:val="hybridMultilevel"/>
    <w:tmpl w:val="02B40ECE"/>
    <w:lvl w:ilvl="0" w:tplc="B0CE7C0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B762940"/>
    <w:multiLevelType w:val="hybridMultilevel"/>
    <w:tmpl w:val="853E42D2"/>
    <w:lvl w:ilvl="0" w:tplc="B0CE7C0E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</w:abstractNum>
  <w:abstractNum w:abstractNumId="19">
    <w:nsid w:val="4DD240C4"/>
    <w:multiLevelType w:val="hybridMultilevel"/>
    <w:tmpl w:val="A0AECB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E636187"/>
    <w:multiLevelType w:val="hybridMultilevel"/>
    <w:tmpl w:val="91D293E0"/>
    <w:lvl w:ilvl="0" w:tplc="B0CE7C0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2403361"/>
    <w:multiLevelType w:val="hybridMultilevel"/>
    <w:tmpl w:val="479A3AB6"/>
    <w:lvl w:ilvl="0" w:tplc="B0C0502A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2">
    <w:nsid w:val="537F677B"/>
    <w:multiLevelType w:val="hybridMultilevel"/>
    <w:tmpl w:val="637C0F2E"/>
    <w:lvl w:ilvl="0" w:tplc="B0CE7C0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C6B2E4F"/>
    <w:multiLevelType w:val="hybridMultilevel"/>
    <w:tmpl w:val="75AE292A"/>
    <w:lvl w:ilvl="0" w:tplc="6AEA00C8">
      <w:start w:val="1"/>
      <w:numFmt w:val="bullet"/>
      <w:lvlText w:val=""/>
      <w:lvlJc w:val="left"/>
      <w:pPr>
        <w:tabs>
          <w:tab w:val="num" w:pos="1416"/>
        </w:tabs>
        <w:ind w:left="1765" w:hanging="34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24">
    <w:nsid w:val="5CE74D09"/>
    <w:multiLevelType w:val="hybridMultilevel"/>
    <w:tmpl w:val="796CAD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AD2DE8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0990604"/>
    <w:multiLevelType w:val="hybridMultilevel"/>
    <w:tmpl w:val="F35820D0"/>
    <w:lvl w:ilvl="0" w:tplc="B0CE7C0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7591452"/>
    <w:multiLevelType w:val="hybridMultilevel"/>
    <w:tmpl w:val="64824392"/>
    <w:lvl w:ilvl="0" w:tplc="B0CE7C0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80A2615"/>
    <w:multiLevelType w:val="multilevel"/>
    <w:tmpl w:val="B5A4E326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8">
    <w:nsid w:val="6BB13E80"/>
    <w:multiLevelType w:val="hybridMultilevel"/>
    <w:tmpl w:val="DE04FADA"/>
    <w:lvl w:ilvl="0" w:tplc="7CCC3F5A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CCF1C01"/>
    <w:multiLevelType w:val="hybridMultilevel"/>
    <w:tmpl w:val="0888B854"/>
    <w:lvl w:ilvl="0" w:tplc="B0CE7C0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2BA1413"/>
    <w:multiLevelType w:val="hybridMultilevel"/>
    <w:tmpl w:val="B5A4E326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1">
    <w:nsid w:val="737D534D"/>
    <w:multiLevelType w:val="hybridMultilevel"/>
    <w:tmpl w:val="D4F2BF32"/>
    <w:lvl w:ilvl="0" w:tplc="AAD2DE86">
      <w:start w:val="1"/>
      <w:numFmt w:val="decimal"/>
      <w:lvlText w:val="%1)"/>
      <w:lvlJc w:val="left"/>
      <w:pPr>
        <w:tabs>
          <w:tab w:val="num" w:pos="588"/>
        </w:tabs>
        <w:ind w:left="5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88"/>
        </w:tabs>
        <w:ind w:left="5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308"/>
        </w:tabs>
        <w:ind w:left="13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028"/>
        </w:tabs>
        <w:ind w:left="20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48"/>
        </w:tabs>
        <w:ind w:left="27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68"/>
        </w:tabs>
        <w:ind w:left="34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88"/>
        </w:tabs>
        <w:ind w:left="41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908"/>
        </w:tabs>
        <w:ind w:left="49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628"/>
        </w:tabs>
        <w:ind w:left="5628" w:hanging="180"/>
      </w:pPr>
    </w:lvl>
  </w:abstractNum>
  <w:abstractNum w:abstractNumId="32">
    <w:nsid w:val="75162890"/>
    <w:multiLevelType w:val="hybridMultilevel"/>
    <w:tmpl w:val="B778266C"/>
    <w:lvl w:ilvl="0" w:tplc="B0CE7C0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5772527"/>
    <w:multiLevelType w:val="hybridMultilevel"/>
    <w:tmpl w:val="1AFA4FF6"/>
    <w:lvl w:ilvl="0" w:tplc="B0CE7C0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4">
    <w:nsid w:val="79754D44"/>
    <w:multiLevelType w:val="hybridMultilevel"/>
    <w:tmpl w:val="F17A6BE4"/>
    <w:lvl w:ilvl="0" w:tplc="B0C0502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B931141"/>
    <w:multiLevelType w:val="hybridMultilevel"/>
    <w:tmpl w:val="F09C5828"/>
    <w:lvl w:ilvl="0" w:tplc="7CCC3F5A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6">
    <w:nsid w:val="7BE71301"/>
    <w:multiLevelType w:val="multilevel"/>
    <w:tmpl w:val="796CAD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F024F1F"/>
    <w:multiLevelType w:val="hybridMultilevel"/>
    <w:tmpl w:val="2F1CBBF4"/>
    <w:lvl w:ilvl="0" w:tplc="B0C0502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24"/>
  </w:num>
  <w:num w:numId="3">
    <w:abstractNumId w:val="23"/>
  </w:num>
  <w:num w:numId="4">
    <w:abstractNumId w:val="0"/>
  </w:num>
  <w:num w:numId="5">
    <w:abstractNumId w:val="17"/>
  </w:num>
  <w:num w:numId="6">
    <w:abstractNumId w:val="20"/>
  </w:num>
  <w:num w:numId="7">
    <w:abstractNumId w:val="33"/>
  </w:num>
  <w:num w:numId="8">
    <w:abstractNumId w:val="3"/>
  </w:num>
  <w:num w:numId="9">
    <w:abstractNumId w:val="5"/>
  </w:num>
  <w:num w:numId="10">
    <w:abstractNumId w:val="18"/>
  </w:num>
  <w:num w:numId="11">
    <w:abstractNumId w:val="6"/>
  </w:num>
  <w:num w:numId="12">
    <w:abstractNumId w:val="25"/>
  </w:num>
  <w:num w:numId="13">
    <w:abstractNumId w:val="22"/>
  </w:num>
  <w:num w:numId="14">
    <w:abstractNumId w:val="26"/>
  </w:num>
  <w:num w:numId="15">
    <w:abstractNumId w:val="9"/>
  </w:num>
  <w:num w:numId="16">
    <w:abstractNumId w:val="32"/>
  </w:num>
  <w:num w:numId="17">
    <w:abstractNumId w:val="11"/>
  </w:num>
  <w:num w:numId="18">
    <w:abstractNumId w:val="29"/>
  </w:num>
  <w:num w:numId="19">
    <w:abstractNumId w:val="8"/>
  </w:num>
  <w:num w:numId="20">
    <w:abstractNumId w:val="10"/>
  </w:num>
  <w:num w:numId="21">
    <w:abstractNumId w:val="21"/>
  </w:num>
  <w:num w:numId="22">
    <w:abstractNumId w:val="37"/>
  </w:num>
  <w:num w:numId="23">
    <w:abstractNumId w:val="14"/>
  </w:num>
  <w:num w:numId="24">
    <w:abstractNumId w:val="2"/>
  </w:num>
  <w:num w:numId="25">
    <w:abstractNumId w:val="36"/>
  </w:num>
  <w:num w:numId="26">
    <w:abstractNumId w:val="12"/>
  </w:num>
  <w:num w:numId="27">
    <w:abstractNumId w:val="19"/>
  </w:num>
  <w:num w:numId="28">
    <w:abstractNumId w:val="13"/>
  </w:num>
  <w:num w:numId="29">
    <w:abstractNumId w:val="31"/>
  </w:num>
  <w:num w:numId="30">
    <w:abstractNumId w:val="35"/>
  </w:num>
  <w:num w:numId="31">
    <w:abstractNumId w:val="34"/>
  </w:num>
  <w:num w:numId="32">
    <w:abstractNumId w:val="4"/>
  </w:num>
  <w:num w:numId="33">
    <w:abstractNumId w:val="28"/>
  </w:num>
  <w:num w:numId="34">
    <w:abstractNumId w:val="7"/>
  </w:num>
  <w:num w:numId="35">
    <w:abstractNumId w:val="16"/>
  </w:num>
  <w:num w:numId="36">
    <w:abstractNumId w:val="15"/>
  </w:num>
  <w:num w:numId="37">
    <w:abstractNumId w:val="30"/>
  </w:num>
  <w:num w:numId="38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F0193"/>
    <w:rsid w:val="001D7F95"/>
    <w:rsid w:val="00491121"/>
    <w:rsid w:val="00581D53"/>
    <w:rsid w:val="007F0193"/>
    <w:rsid w:val="00A3443A"/>
    <w:rsid w:val="00E718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1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7F019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udar">
    <w:name w:val="udar"/>
    <w:basedOn w:val="a0"/>
    <w:rsid w:val="007F0193"/>
  </w:style>
  <w:style w:type="paragraph" w:styleId="a4">
    <w:name w:val="footer"/>
    <w:basedOn w:val="a"/>
    <w:link w:val="a5"/>
    <w:rsid w:val="007F0193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7F019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7F0193"/>
  </w:style>
  <w:style w:type="table" w:styleId="a7">
    <w:name w:val="Table Grid"/>
    <w:basedOn w:val="a1"/>
    <w:rsid w:val="007F01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rsid w:val="007F0193"/>
    <w:rPr>
      <w:color w:val="004B99"/>
      <w:u w:val="single"/>
    </w:rPr>
  </w:style>
  <w:style w:type="paragraph" w:styleId="a9">
    <w:name w:val="Normal (Web)"/>
    <w:basedOn w:val="a"/>
    <w:rsid w:val="007F0193"/>
    <w:pPr>
      <w:spacing w:after="240"/>
    </w:pPr>
  </w:style>
  <w:style w:type="paragraph" w:styleId="aa">
    <w:name w:val="header"/>
    <w:basedOn w:val="a"/>
    <w:link w:val="ab"/>
    <w:rsid w:val="007F019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7F01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7F019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F019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zooprice.ru/articles/insect/2005-6-1/2.jpg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9" Type="http://schemas.openxmlformats.org/officeDocument/2006/relationships/hyperlink" Target="http://img-2003-08.photosight.ru/25/282080.jpg" TargetMode="External"/><Relationship Id="rId21" Type="http://schemas.openxmlformats.org/officeDocument/2006/relationships/image" Target="media/image11.jpeg"/><Relationship Id="rId34" Type="http://schemas.openxmlformats.org/officeDocument/2006/relationships/image" Target="media/image18.jpeg"/><Relationship Id="rId42" Type="http://schemas.openxmlformats.org/officeDocument/2006/relationships/image" Target="media/image22.jpeg"/><Relationship Id="rId47" Type="http://schemas.openxmlformats.org/officeDocument/2006/relationships/image" Target="media/image25.jpeg"/><Relationship Id="rId50" Type="http://schemas.openxmlformats.org/officeDocument/2006/relationships/hyperlink" Target="http://sotnic.by.ru/ic-gr/gr-04.jpg" TargetMode="External"/><Relationship Id="rId55" Type="http://schemas.openxmlformats.org/officeDocument/2006/relationships/hyperlink" Target="http://vitaliy.mototravel.info/files/n2003_noruega34-1(1).jpg" TargetMode="External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hyperlink" Target="http://www.odintsovo.info/img/gallery/center/P6200081.jpg" TargetMode="External"/><Relationship Id="rId41" Type="http://schemas.openxmlformats.org/officeDocument/2006/relationships/hyperlink" Target="http://img-2006-09.photosight.ru/12/1641930.jpg" TargetMode="External"/><Relationship Id="rId54" Type="http://schemas.openxmlformats.org/officeDocument/2006/relationships/image" Target="media/image30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ljagushariki.narod.ru/pict003l.jpg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17.jpeg"/><Relationship Id="rId37" Type="http://schemas.openxmlformats.org/officeDocument/2006/relationships/hyperlink" Target="http://spb-foto.ru/foto/thumbs/lrg-322-akula_foto.jpg" TargetMode="External"/><Relationship Id="rId40" Type="http://schemas.openxmlformats.org/officeDocument/2006/relationships/image" Target="media/image21.jpeg"/><Relationship Id="rId45" Type="http://schemas.openxmlformats.org/officeDocument/2006/relationships/image" Target="media/image24.jpeg"/><Relationship Id="rId53" Type="http://schemas.openxmlformats.org/officeDocument/2006/relationships/hyperlink" Target="http://www.indostan.ru/forum/foto-video/3575/49989_1_o.jpg" TargetMode="External"/><Relationship Id="rId58" Type="http://schemas.openxmlformats.org/officeDocument/2006/relationships/image" Target="media/image32.jpeg"/><Relationship Id="rId5" Type="http://schemas.openxmlformats.org/officeDocument/2006/relationships/footnotes" Target="footnotes.xml"/><Relationship Id="rId15" Type="http://schemas.openxmlformats.org/officeDocument/2006/relationships/hyperlink" Target="javascript:%20window.close();" TargetMode="External"/><Relationship Id="rId23" Type="http://schemas.openxmlformats.org/officeDocument/2006/relationships/hyperlink" Target="http://cs28.vkontakte.ru/u801321/2126241/x_d6dccc3f29.jpg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19.jpeg"/><Relationship Id="rId49" Type="http://schemas.openxmlformats.org/officeDocument/2006/relationships/image" Target="media/image27.jpeg"/><Relationship Id="rId57" Type="http://schemas.openxmlformats.org/officeDocument/2006/relationships/hyperlink" Target="http://tour2000.chat.ru/tunbarhan.jpg" TargetMode="External"/><Relationship Id="rId61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hyperlink" Target="http://www.desnogorsk.ru/foto/albums/userpics/10001/timofeev/flora/normal_%C1%EE%EB%EE%F2%EE.jpg" TargetMode="External"/><Relationship Id="rId31" Type="http://schemas.openxmlformats.org/officeDocument/2006/relationships/hyperlink" Target="http://www.apus.ru/im.xp/049056054124053048048050048048.jpg" TargetMode="External"/><Relationship Id="rId44" Type="http://schemas.openxmlformats.org/officeDocument/2006/relationships/image" Target="media/image23.jpeg"/><Relationship Id="rId52" Type="http://schemas.openxmlformats.org/officeDocument/2006/relationships/image" Target="media/image29.jpeg"/><Relationship Id="rId6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hyperlink" Target="http://lori.ru/images/0000046927-preview.jpg" TargetMode="External"/><Relationship Id="rId30" Type="http://schemas.openxmlformats.org/officeDocument/2006/relationships/image" Target="media/image16.jpeg"/><Relationship Id="rId35" Type="http://schemas.openxmlformats.org/officeDocument/2006/relationships/hyperlink" Target="http://brainv.narod.ru/hom.jpg" TargetMode="External"/><Relationship Id="rId43" Type="http://schemas.openxmlformats.org/officeDocument/2006/relationships/hyperlink" Target="http://www.tarantulas.ru/phpBB2/files/kva1_213.jpg" TargetMode="External"/><Relationship Id="rId48" Type="http://schemas.openxmlformats.org/officeDocument/2006/relationships/image" Target="media/image26.jpeg"/><Relationship Id="rId56" Type="http://schemas.openxmlformats.org/officeDocument/2006/relationships/image" Target="media/image31.jpeg"/><Relationship Id="rId8" Type="http://schemas.openxmlformats.org/officeDocument/2006/relationships/image" Target="media/image2.jpeg"/><Relationship Id="rId51" Type="http://schemas.openxmlformats.org/officeDocument/2006/relationships/image" Target="media/image28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hyperlink" Target="http://flamber.ru/files/photos/1162665606/1168288078_f.jpg" TargetMode="External"/><Relationship Id="rId33" Type="http://schemas.openxmlformats.org/officeDocument/2006/relationships/hyperlink" Target="http://www.foto.md/photos/24427.jpg" TargetMode="External"/><Relationship Id="rId38" Type="http://schemas.openxmlformats.org/officeDocument/2006/relationships/image" Target="media/image20.jpeg"/><Relationship Id="rId46" Type="http://schemas.openxmlformats.org/officeDocument/2006/relationships/hyperlink" Target="http://vnp.vodn.ru/pe.jpg" TargetMode="External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5509</Words>
  <Characters>31403</Characters>
  <Application>Microsoft Office Word</Application>
  <DocSecurity>0</DocSecurity>
  <Lines>261</Lines>
  <Paragraphs>73</Paragraphs>
  <ScaleCrop>false</ScaleCrop>
  <Company>Computer</Company>
  <LinksUpToDate>false</LinksUpToDate>
  <CharactersWithSpaces>36839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2017-07-12T16:58:00Z</dcterms:created>
  <dcterms:modified xsi:type="dcterms:W3CDTF">2017-07-12T17:00:00Z</dcterms:modified>
</cp:coreProperties>
</file>