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1F" w:rsidRDefault="00732D1F" w:rsidP="00732D1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Трава от 99 болезней.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 следах каких хищных зверей нет когтей?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Слепым или зрячим рождается заяц?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Кто может пить ногой?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Кто собирает яблоки спиной?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Какие птицы выводят птенцов 3 раза за лето?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Пингвин – птица?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Самое сладкое дерево наших лесов.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Разноцветные грибы.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Какая ягода бывает черной, белой, красной?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У кого каждый день растут зубы?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У какого дерева ствол белый?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Какая птица летает выше всех?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Какая птица в нашей стране самая маленькая?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Кто спит вниз головой?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Когда чаще всего бывает первая гроза?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Чем стрекочет кузнечик?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Что случается с пчелой после того, как она ужалит?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Какое дерево весной дятла поит?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Самая высокая трава. </w:t>
      </w:r>
    </w:p>
    <w:p w:rsidR="00732D1F" w:rsidRDefault="00732D1F" w:rsidP="00732D1F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 1 баллу за каждый правильный ответ.)</w:t>
      </w:r>
    </w:p>
    <w:p w:rsidR="00732D1F" w:rsidRDefault="00732D1F" w:rsidP="00732D1F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II группа</w:t>
      </w:r>
    </w:p>
    <w:p w:rsidR="00732D1F" w:rsidRDefault="00732D1F" w:rsidP="00732D1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Какая птица подбрасывает яйца в чужие гнезда?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Название какого растения говорит, где оно живет?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Кто бежит, выставляя вперед задние ноги?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Какой цветок лето начинает?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Кровожадный хищник наших лесов.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Перед какой погодой птицы перестают петь?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Какая птица в мире самая большая?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Животное наших лесов, похожее на кошку.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Когда еж не колется?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Зимуют ли птицы в скворечнике?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Дерево – символ нашей Родины.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Чьи листья опадают осенью зелеными?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Какая птица достает себе пищу подо льдом?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Какое животное обладает самым громким голосом?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Где у кузнечика ухо?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Что теряет лось каждую зиму?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Когда температура тела воробья ниже: летом или зимой?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18. Какая птица может летать хвостом вперед?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Сколько ног у паука?</w:t>
      </w:r>
    </w:p>
    <w:p w:rsidR="00732D1F" w:rsidRDefault="00732D1F" w:rsidP="00732D1F">
      <w:pPr>
        <w:pStyle w:val="ParagraphStyle"/>
        <w:keepNext/>
        <w:spacing w:after="60" w:line="247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 1 баллу за каждый правильный ответ.)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Напиши, какие пять функций выполняет кровь.</w:t>
      </w:r>
    </w:p>
    <w:p w:rsidR="00732D1F" w:rsidRDefault="00732D1F" w:rsidP="00732D1F">
      <w:pPr>
        <w:pStyle w:val="ParagraphStyle"/>
        <w:keepNext/>
        <w:spacing w:after="60" w:line="247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(По 1 баллу за каждую функцию.)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Чем отличается вода в реках и озерах от воды в морях и океанах?</w:t>
      </w:r>
    </w:p>
    <w:p w:rsidR="00732D1F" w:rsidRDefault="00732D1F" w:rsidP="00732D1F">
      <w:pPr>
        <w:pStyle w:val="ParagraphStyle"/>
        <w:keepNext/>
        <w:spacing w:after="60" w:line="247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 балл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 Назови самый крупный орган человеческого тела. Назови его функции.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732D1F" w:rsidRDefault="00732D1F" w:rsidP="00732D1F">
      <w:pPr>
        <w:pStyle w:val="ParagraphStyle"/>
        <w:spacing w:before="45" w:line="247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 балл</w:t>
      </w:r>
    </w:p>
    <w:p w:rsidR="00732D1F" w:rsidRDefault="00732D1F" w:rsidP="00732D1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Почему кости черепа соединены неподвижно, а кости рук имеют подвижное соединение?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732D1F" w:rsidRDefault="00732D1F" w:rsidP="00732D1F">
      <w:pPr>
        <w:pStyle w:val="ParagraphStyle"/>
        <w:spacing w:before="120" w:line="247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 балл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Выпиши из данных названий объектов те, которые относятся к зоне лесов.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Верблюд, ягель, кедр, орешник, можжевельник, тетерев, земляника, дятел, чайка, дрофа, сайгак, волк, бурундук, лиса, песец, соболь, ковыль.</w:t>
      </w:r>
    </w:p>
    <w:p w:rsidR="00732D1F" w:rsidRDefault="00732D1F" w:rsidP="00732D1F">
      <w:pPr>
        <w:pStyle w:val="ParagraphStyle"/>
        <w:keepNext/>
        <w:spacing w:after="60" w:line="247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 балла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 Сделай словесное описание погоды, используя ее знаковую запись.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1457009" wp14:editId="6FE7E37B">
            <wp:extent cx="6286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cs="Symbol"/>
          <w:noProof/>
          <w:sz w:val="28"/>
          <w:szCs w:val="28"/>
        </w:rPr>
        <w:t>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t – 10 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0EDA33" wp14:editId="0AD59B64">
            <wp:extent cx="857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t +15 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</w:p>
    <w:p w:rsidR="00732D1F" w:rsidRDefault="00732D1F" w:rsidP="00732D1F">
      <w:pPr>
        <w:pStyle w:val="ParagraphStyle"/>
        <w:spacing w:line="247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 балла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26. Назови тела природного происхождения (4–5 примеров). Назови тела неприродного происхождения (4–5 примеров). Заполни пропуски.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тела состоят из одного или нескольких ______________.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Вещества находятся в __________ и __________ состоянии.</w:t>
      </w:r>
    </w:p>
    <w:p w:rsidR="00732D1F" w:rsidRDefault="00732D1F" w:rsidP="00732D1F">
      <w:pPr>
        <w:pStyle w:val="ParagraphStyle"/>
        <w:spacing w:line="247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5 баллов</w:t>
      </w:r>
    </w:p>
    <w:p w:rsidR="00732D1F" w:rsidRDefault="00732D1F" w:rsidP="00732D1F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 Напиши, какие особенности внешнего строения млекопитающих указывают на их полуводный образ жизни.</w:t>
      </w:r>
    </w:p>
    <w:p w:rsidR="00732D1F" w:rsidRDefault="00732D1F" w:rsidP="00732D1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Напиши не менее 2 представителей таких млекопитающих. </w:t>
      </w:r>
    </w:p>
    <w:p w:rsidR="00732D1F" w:rsidRDefault="00732D1F" w:rsidP="00732D1F">
      <w:pPr>
        <w:pStyle w:val="ParagraphStyle"/>
        <w:spacing w:line="247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 балла</w:t>
      </w:r>
    </w:p>
    <w:p w:rsidR="00732D1F" w:rsidRDefault="00732D1F" w:rsidP="00732D1F">
      <w:pPr>
        <w:pStyle w:val="ParagraphStyle"/>
        <w:spacing w:before="45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Почему животных, выращенных (выкормленных) в домашних условиях или в зоопарках, нельзя выпускать в дикую природу?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32D1F" w:rsidRDefault="00732D1F" w:rsidP="00732D1F">
      <w:pPr>
        <w:pStyle w:val="ParagraphStyle"/>
        <w:spacing w:before="45" w:line="247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 балла</w:t>
      </w:r>
    </w:p>
    <w:p w:rsidR="00732D1F" w:rsidRDefault="00732D1F" w:rsidP="00732D1F">
      <w:pPr>
        <w:pStyle w:val="ParagraphStyle"/>
        <w:keepLines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 Даны объекты живой природы: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акула, ворона, дятел, карп, лемминг, муха, росомаха, сайгак, сова, сокол, стрекоза, хомяк, щука. 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Составь несколько вариантов группировки объектов. Укажи, по какому принципу ты их группируешь. Представителей групп записывай словами или цифрами.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732D1F" w:rsidRDefault="00732D1F" w:rsidP="00732D1F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6 баллов</w:t>
      </w:r>
    </w:p>
    <w:p w:rsidR="00732D1F" w:rsidRDefault="00732D1F" w:rsidP="00732D1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30. Прочитай текст. Что в нем так, что не так? Исправь в тексте допущенные ошибки.</w:t>
      </w:r>
    </w:p>
    <w:p w:rsidR="00732D1F" w:rsidRDefault="00732D1F" w:rsidP="00732D1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города Мурома Северо-Восточной Руси отправился в Санкт-Петербург богатырь Илья Муромец. Ехал он напрямик через пески и барханы. Запустела эта ближняя дорога потому, что на ней обосновался страшный Филин-Разбойник. Но верная шпага выручила богатыря. Освободил он путь-дорогу для честного народа. Срубил Филину-Разбойнику голову и привез ее в стольный град Санкт-Петербург царю Владимиру Красное Солнышко. Слава о его подвигах стала передаваться из уст в уста, пока не сложилась в басню «Илья Муромец и Филин-Разбойник».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32D1F" w:rsidRDefault="00732D1F" w:rsidP="00732D1F">
      <w:pPr>
        <w:pStyle w:val="ParagraphStyle"/>
        <w:spacing w:before="45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5 баллов</w:t>
      </w:r>
    </w:p>
    <w:p w:rsidR="00732D1F" w:rsidRDefault="00732D1F" w:rsidP="00732D1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31. Назови функции (назначение) опорно-двигательной системы человека.</w:t>
      </w:r>
    </w:p>
    <w:p w:rsidR="00732D1F" w:rsidRDefault="00732D1F" w:rsidP="00732D1F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732D1F" w:rsidRDefault="00732D1F" w:rsidP="00732D1F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732D1F" w:rsidRDefault="00732D1F" w:rsidP="00732D1F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732D1F" w:rsidRDefault="00732D1F" w:rsidP="00732D1F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 xml:space="preserve">  </w:t>
      </w:r>
    </w:p>
    <w:p w:rsidR="00732D1F" w:rsidRDefault="00732D1F" w:rsidP="00732D1F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 балла</w:t>
      </w:r>
    </w:p>
    <w:p w:rsidR="00732D1F" w:rsidRDefault="00732D1F" w:rsidP="00732D1F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32. Какой объект живой природы надо включить в каждую из пищевых цепей?</w:t>
      </w:r>
    </w:p>
    <w:p w:rsidR="00732D1F" w:rsidRDefault="00732D1F" w:rsidP="00732D1F">
      <w:pPr>
        <w:pStyle w:val="ParagraphStyle"/>
        <w:spacing w:before="1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типчак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кузнечик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травянистое растение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паук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_________.</w:t>
      </w:r>
    </w:p>
    <w:p w:rsidR="00732D1F" w:rsidRDefault="00732D1F" w:rsidP="00732D1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_____________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мышь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_______________.</w:t>
      </w:r>
    </w:p>
    <w:p w:rsidR="00732D1F" w:rsidRDefault="00732D1F" w:rsidP="00732D1F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3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1. Трава от 99 болезней.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(Чистотел.)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2. На следах каких хищных зверей нет когтей?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(Кошки.)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3. Слепым или зрячим рождается заяц?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(Зрячим.)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4. Кто может пить ногой?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(Кошка.)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5. Кто собирает яблоки спиной? 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(Ёж.)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6. Какие птицы выводят птенцов 3 раза за лето?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(Воробьи, овсянки. Овсянка делает первую кладку (5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6 яиц) в средней России в мае, вторую – (из 3–5 яиц) в июне, прилетает в Россию в апреле. Сизый голубь выводт птенцов три раза в год на юге России.)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7. Пингвин – птица?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8. Самое сладкое дерево наших лесов.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(Липа.)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9. Разноцветные грибы.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(Сыроежки.)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>10. Какая ягода бывает черной, белой, красной?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(Смородина.)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11. У кого каждый день растут зубы?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(Белка.)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12. У какого дерева ствол белый?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(Береза.)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13. Какая птица летает выше всех?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(Сип является летающей выше всех птицей; в 1973 году пассажирский авиалайнер столкнулся с ней на высоте 11 277 метров. Грифы и кондоры в горах поднимаются до 7000 м над уровнем моря; гриф Руппела столкнулся с пассажирским авиалайнером на высоте 11 3000 метров.)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14. Какая птица в нашей стране самая маленькая?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(Желтоголовый королёк; в мире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колибри.)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15. Кто спит вниз головой?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(Летучая мышь.)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16. Когда чаще всего бывает первая гроза?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(В мае.)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17. Чем стрекочет кузнечик?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(Ногами.)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18. Что случается с пчелой после того, как она ужалит?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(Она сдыхает.)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19. Какое дерево весной дятла поит?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(Береза.)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20. Самая высокая трава.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(Бамбук.)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(По 1 баллу за каждый правильный ответ.)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EB0FB3">
        <w:rPr>
          <w:rFonts w:ascii="Times New Roman" w:hAnsi="Times New Roman" w:cs="Times New Roman"/>
          <w:b/>
          <w:bCs/>
          <w:spacing w:val="45"/>
          <w:sz w:val="28"/>
          <w:szCs w:val="28"/>
        </w:rPr>
        <w:t>II группа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1. Какая птица подбрасывает яйца в чужие гнезда?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(Кукушка.)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2. Название какого растения говорит, где оно живет?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(Подснежник.)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3. Кто бежит, выставляя вперед задние ноги?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(Заяц.)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4. Какой цветок лето начинает?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(Подснежник.)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5. Кровожадный хищник наших лесов.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(Волк.)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6. Перед какой погодой птицы перестают петь?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(Перед дождливой; перед непогодой; перед плохой погодой.)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7. Какая птица в мире самая большая?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(Африканский страус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бескилевая нелетающая птица; кондор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летающая.)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8. Животное наших лесов, похожее на кошку.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(Рысь.)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9. Когда еж не колется?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(Когда только родится; когда он лысый.)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10. Зимуют ли птицы в скворечнике?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(Воробьи.)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11. Дерево – символ нашей Родины.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(Береза.)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12. Чьи листья опадают осенью зелеными?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(Ольхи.)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13. Какая птица достает себе пищу подо льдом?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(Оляпка.)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14. Какое животное обладает самым громким голосом?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(Крокодил.)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15. Где у кузнечика ухо?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(На ноге.)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16. Что теряет лось каждую зиму?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(Рога.)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17. Когда температура тела воробья ниже: летом или зимой?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(Одинакова.)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18. Какая птица может летать хвостом вперед?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(Маленькая птичка колибри.)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19. Сколько ног у паука?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(Восемь.)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(По 1 баллу за каждый правильный ответ.)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20. Напиши, какие пять функций выполняет кровь.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(Разносит питательные вещества; снабжает кислородом; забирает углекислый газ и другие отходы; борется с микробами; поддерживает температуру тела.)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(По 1 баллу за каждую функцию.)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21. Чем отличается вода в реках и озерах от воды в морях и океанах?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(В реках и озерах вода пресная, в морях и океанах вода соленая.)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1 балл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22. Назови самый крупный орган человеческого тела. Назови его функции.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(Кожа взрослого человека среднего телосложения ( примерно 70 кг веса) имеет площадь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около 1,7–1,8 кв. м и весит около 4 кг; функции:защитная, иммунная, рецепторная, терморегулирующая, обменная.)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1 балл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23. Почему кости черепа соединены неподвижно, а кости рук имеют подвижное соединение?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(Кости черепа защищают мозг, им не надо двигаться, руки должны двигаться.)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1 балл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24. Выпиши из данных названий объектов те, которые относятся к зоне лесов.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Верблюд, ягель, кедр, орешник, можжевельник, тетерев, земляника, дятел, чайка, дрофа, сайгак, волк, бурундук, лиса, песец, соболь, ковыль.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(Кедр, орешник, можжевельник, тетерев, земляника, дятел, волк, бурундук, лиса, соболь.)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2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25. Сделай словесное описание погоды, используя ее знаковую запись.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6FC08" wp14:editId="69EF9B4A">
            <wp:extent cx="628650" cy="409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</w:t>
      </w:r>
      <w:r w:rsidRPr="00EB0FB3">
        <w:rPr>
          <w:rFonts w:ascii="Times New Roman" w:hAnsi="Times New Roman" w:cs="Times New Roman"/>
          <w:sz w:val="28"/>
          <w:szCs w:val="28"/>
        </w:rPr>
        <w:t xml:space="preserve"> t – 10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</w:t>
      </w:r>
      <w:r w:rsidRPr="00EB0FB3">
        <w:rPr>
          <w:rFonts w:ascii="Times New Roman" w:hAnsi="Times New Roman" w:cs="Times New Roman"/>
          <w:sz w:val="28"/>
          <w:szCs w:val="28"/>
        </w:rPr>
        <w:t xml:space="preserve">С </w:t>
      </w:r>
      <w:r w:rsidRPr="00EB0FB3"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564AA" wp14:editId="3D938E1F">
            <wp:extent cx="857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</w:t>
      </w:r>
      <w:r w:rsidRPr="00EB0FB3">
        <w:rPr>
          <w:rFonts w:ascii="Times New Roman" w:hAnsi="Times New Roman" w:cs="Times New Roman"/>
          <w:sz w:val="28"/>
          <w:szCs w:val="28"/>
        </w:rPr>
        <w:t xml:space="preserve"> t +15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</w:t>
      </w:r>
      <w:r w:rsidRPr="00EB0FB3">
        <w:rPr>
          <w:rFonts w:ascii="Times New Roman" w:hAnsi="Times New Roman" w:cs="Times New Roman"/>
          <w:sz w:val="28"/>
          <w:szCs w:val="28"/>
        </w:rPr>
        <w:t>С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(Облачно, дождь, температура выше 15</w:t>
      </w:r>
      <w:r w:rsidRPr="00EB0FB3">
        <w:rPr>
          <w:rFonts w:ascii="Symbol" w:hAnsi="Symbol" w:cs="Symbol"/>
          <w:i/>
          <w:iCs/>
          <w:noProof/>
          <w:sz w:val="28"/>
          <w:szCs w:val="28"/>
          <w:lang w:val="x-none"/>
        </w:rPr>
        <w:t>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2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26. Назови тела природного происхождения (4–5 примеров). Назови тела неприродного происхождения (4–5 примеров). Заполни пропуски.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Все тела состоят из одного или нескольких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минералов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Вещества находятся в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твердом</w:t>
      </w:r>
      <w:r w:rsidRPr="00EB0FB3">
        <w:rPr>
          <w:rFonts w:ascii="Times New Roman" w:hAnsi="Times New Roman" w:cs="Times New Roman"/>
          <w:sz w:val="28"/>
          <w:szCs w:val="28"/>
        </w:rPr>
        <w:t xml:space="preserve"> и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жидком</w:t>
      </w:r>
      <w:r w:rsidRPr="00EB0FB3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(Тела природного происхождения: песок, глина, камень, мел, уголь. Тела неприродного происхождения: железо, сталь, бензин, чугун, цемент.)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>27. Напиши, какие особенности внешнего строения млекопитающих указывают на их полуводный образ жизни.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Напиши не менее 2 представителей таких млекопитающих.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(Перепончатые лапы, ласты, плавники. Утконос, кит.)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2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28. Почему животных, выращенных (выкормленных) в домашних условиях или в зоопарках, нельзя выпускать в дикую природу?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(Они не смогут себя прокормить и защитить.)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29. Даны объекты живой природы: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акула, ворона, дятел, карп, лемминг, муха, росомаха, сайгак, сова, сокол, стрекоза, хомяк, щука. 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Составь несколько вариантов группировки объектов. Укажи, по какому принципу ты их группируешь. Представителей групп записывай словами или цифрами.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(Рыбы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акула, карп, щука; птицы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сова, ворона, дятел, сокол; 3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насекомые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муха, стрекоза;  животные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россомаха, сайгак; грызуны </w:t>
      </w:r>
      <w:r w:rsidRPr="00EB0FB3">
        <w:rPr>
          <w:rFonts w:ascii="Times New Roman" w:hAnsi="Times New Roman" w:cs="Times New Roman"/>
          <w:sz w:val="28"/>
          <w:szCs w:val="28"/>
        </w:rPr>
        <w:t>–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лемминг, хомяк.)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6 баллов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30. Прочитай текст. Что в нем так, что не так? Исправь в тексте допущенные ошибки.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Из города Мурома Северо-Восточной Руси отправился в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Новгород</w:t>
      </w:r>
      <w:r w:rsidRPr="00EB0FB3">
        <w:rPr>
          <w:rFonts w:ascii="Times New Roman" w:hAnsi="Times New Roman" w:cs="Times New Roman"/>
          <w:sz w:val="28"/>
          <w:szCs w:val="28"/>
        </w:rPr>
        <w:t xml:space="preserve"> богатырь Илья Муромец. Ехал он напрямик через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леса и болота</w:t>
      </w:r>
      <w:r w:rsidRPr="00EB0FB3">
        <w:rPr>
          <w:rFonts w:ascii="Times New Roman" w:hAnsi="Times New Roman" w:cs="Times New Roman"/>
          <w:sz w:val="28"/>
          <w:szCs w:val="28"/>
        </w:rPr>
        <w:t xml:space="preserve">. Запустела эта ближняя дорога потому, что на ней обосновался страшный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Соловей</w:t>
      </w:r>
      <w:r w:rsidRPr="00EB0FB3">
        <w:rPr>
          <w:rFonts w:ascii="Times New Roman" w:hAnsi="Times New Roman" w:cs="Times New Roman"/>
          <w:sz w:val="28"/>
          <w:szCs w:val="28"/>
        </w:rPr>
        <w:t xml:space="preserve">-Разбойник. Но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верный меч</w:t>
      </w:r>
      <w:r w:rsidRPr="00EB0FB3">
        <w:rPr>
          <w:rFonts w:ascii="Times New Roman" w:hAnsi="Times New Roman" w:cs="Times New Roman"/>
          <w:sz w:val="28"/>
          <w:szCs w:val="28"/>
        </w:rPr>
        <w:t xml:space="preserve"> выручил богатыря. Освободил он путь-дорогу для честного народа. Срубил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Соловью</w:t>
      </w:r>
      <w:r w:rsidRPr="00EB0FB3">
        <w:rPr>
          <w:rFonts w:ascii="Times New Roman" w:hAnsi="Times New Roman" w:cs="Times New Roman"/>
          <w:sz w:val="28"/>
          <w:szCs w:val="28"/>
        </w:rPr>
        <w:t xml:space="preserve">-Разбойнику голову и привез ее в стольный град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Новгород</w:t>
      </w:r>
      <w:r w:rsidRPr="00EB0FB3">
        <w:rPr>
          <w:rFonts w:ascii="Times New Roman" w:hAnsi="Times New Roman" w:cs="Times New Roman"/>
          <w:sz w:val="28"/>
          <w:szCs w:val="28"/>
        </w:rPr>
        <w:t xml:space="preserve"> царю Владимиру Красное Солнышко. Слава о его подвигах стала передаваться из уст в уста, пока не сложилась в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былину</w:t>
      </w:r>
      <w:r w:rsidRPr="00EB0FB3">
        <w:rPr>
          <w:rFonts w:ascii="Times New Roman" w:hAnsi="Times New Roman" w:cs="Times New Roman"/>
          <w:sz w:val="28"/>
          <w:szCs w:val="28"/>
        </w:rPr>
        <w:t xml:space="preserve"> «Илья Муромец и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Соловей</w:t>
      </w:r>
      <w:r w:rsidRPr="00EB0FB3">
        <w:rPr>
          <w:rFonts w:ascii="Times New Roman" w:hAnsi="Times New Roman" w:cs="Times New Roman"/>
          <w:sz w:val="28"/>
          <w:szCs w:val="28"/>
        </w:rPr>
        <w:t>-Разбойник».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31. Назови функции (назначение) опорно-двигательной системы человека.</w:t>
      </w:r>
    </w:p>
    <w:p w:rsidR="00732D1F" w:rsidRPr="00EB0FB3" w:rsidRDefault="00732D1F" w:rsidP="00732D1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Придает телу размеры.</w:t>
      </w:r>
    </w:p>
    <w:p w:rsidR="00732D1F" w:rsidRPr="00EB0FB3" w:rsidRDefault="00732D1F" w:rsidP="00732D1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Придает телу форму.</w:t>
      </w:r>
    </w:p>
    <w:p w:rsidR="00732D1F" w:rsidRPr="00EB0FB3" w:rsidRDefault="00732D1F" w:rsidP="00732D1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Защищает и поддерживает внутренние органы.</w:t>
      </w:r>
    </w:p>
    <w:p w:rsidR="00732D1F" w:rsidRPr="00EB0FB3" w:rsidRDefault="00732D1F" w:rsidP="00732D1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Позволяет двигаться.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4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32. Какой объект живой природы надо включить в каждую из пищевых цепей?</w:t>
      </w:r>
    </w:p>
    <w:p w:rsidR="00732D1F" w:rsidRPr="00EB0FB3" w:rsidRDefault="00732D1F" w:rsidP="00732D1F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а) типчак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кузнечик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птица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б) травянистое растение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насекомое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паук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птица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в)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зерновые культуры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мышь </w:t>
      </w:r>
      <w:r w:rsidRPr="00EB0FB3">
        <w:rPr>
          <w:rFonts w:ascii="Symbol" w:hAnsi="Symbol" w:cs="Symbol"/>
          <w:noProof/>
          <w:sz w:val="28"/>
          <w:szCs w:val="28"/>
          <w:lang w:val="x-none"/>
        </w:rPr>
        <w:t>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совы, лисы.</w:t>
      </w:r>
    </w:p>
    <w:p w:rsidR="00732D1F" w:rsidRDefault="00732D1F" w:rsidP="00732D1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</w:t>
      </w:r>
    </w:p>
    <w:p w:rsidR="00732D1F" w:rsidRDefault="00732D1F" w:rsidP="00732D1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32D1F" w:rsidRDefault="00732D1F" w:rsidP="00732D1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32D1F" w:rsidRDefault="00732D1F" w:rsidP="00732D1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32D1F" w:rsidRPr="00EB0FB3" w:rsidRDefault="00732D1F" w:rsidP="00732D1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0FB3">
        <w:rPr>
          <w:rFonts w:ascii="Times New Roman" w:hAnsi="Times New Roman" w:cs="Times New Roman"/>
          <w:b/>
          <w:bCs/>
          <w:caps/>
          <w:sz w:val="28"/>
          <w:szCs w:val="28"/>
        </w:rPr>
        <w:t>ответы по географии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1. Группа туристов ушла из лагеря в северо-восточном направлении. Компас потеряли. По каким ориентирам можно определить направление, в котором надо вернуться в лагерь? (Напиши как можно больше вариантов.)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(Указано подробно 3 ориентира – 6 баллов. Указание только ориентира без уточнения – 3 балла.)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по муравейникам, по звездам, по тени растений.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2. Напиши, какие из этих полезных ископаемых используют при строительстве, а какие – как горючее.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Каменный уголь, песок, гранит, нефть, мрамор, природный газ, извест-няк, мел, каменная соль.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Строительные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песок, гранит, мрамор, известняк, мел.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Горючие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каменный уогль, нефть, природный газ.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3. Назови 2–3 государства – соседа России – и их столицы.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(2 государства – 2 балла. 3 государства – 3 балла.)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Украина - Киев, Белоруссия - Минск, Казахстан - Арстана.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4. Россию называют страной великих рек. Поясни это утверждение.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балла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по территории России протекают реки: Волга, Лена, Обь, Енисей, Амур.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5. Назови, с какими государствами Россия граничит на западе.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балла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Польша, Литва, Белоруссия, Эстония, Латвия. 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6. Название государства.</w:t>
      </w:r>
    </w:p>
    <w:p w:rsidR="00732D1F" w:rsidRPr="00EB0FB3" w:rsidRDefault="00732D1F" w:rsidP="00732D1F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Название государства: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Россия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Столица государства: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Москва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Название региона, где ты живешь: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Юджный Федеральный округ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Столица республики </w:t>
      </w:r>
      <w:r w:rsidRPr="00EB0FB3">
        <w:rPr>
          <w:rFonts w:ascii="Times New Roman" w:hAnsi="Times New Roman" w:cs="Times New Roman"/>
          <w:sz w:val="28"/>
          <w:szCs w:val="28"/>
          <w:u w:val="single"/>
        </w:rPr>
        <w:t>(областного,</w:t>
      </w:r>
      <w:r w:rsidRPr="00EB0FB3">
        <w:rPr>
          <w:rFonts w:ascii="Times New Roman" w:hAnsi="Times New Roman" w:cs="Times New Roman"/>
          <w:sz w:val="28"/>
          <w:szCs w:val="28"/>
        </w:rPr>
        <w:t xml:space="preserve"> краевого центра):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Волгоград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Символы государства: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герб, гимн, флаг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7. Распредели полезные ископаемые по группам. Дай названия группам.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>Торф, известняк, гранит, нефть, природный газ, железная руда, бокситы, глина, каменный уголь, мрамор, песчаник, медная руда.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(Если правильно выделены три группы полезных ископаемых и верно указаны их представители – 3 балла.)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Строительные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песчаник, гранит, мрамор, известняк, глина.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Горючие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каменный уогль, нефть, природный газ, торф.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 xml:space="preserve">Минеральные вещества (горные породы) содержащие железо </w:t>
      </w:r>
      <w:r w:rsidRPr="00EB0FB3">
        <w:rPr>
          <w:rFonts w:ascii="Times New Roman" w:hAnsi="Times New Roman" w:cs="Times New Roman"/>
          <w:sz w:val="28"/>
          <w:szCs w:val="28"/>
        </w:rPr>
        <w:t xml:space="preserve">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железная руда, медная руда.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8. Заполни пропуски.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По величине территория Россия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составляет 17075, 4 тыс. кв. м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Уральские горы делят территорию России на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Европу и Азию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2 балла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9. Все девять планет Солнечной системы надо расположить в порядке возрастания их размера.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балла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Плутон, Меркурий, Марс, Венера Земля, Уран, Нептун, Сатурн, Юпитер.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10. Кто, когда и при каких обстоятельствах дал величайшему из океанов земного шара общепринятое теперь название «Тихий океан»?</w:t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Магеллан.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11. На каком полюсе теплее – на Северном или на Южном? Почему? 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2 балла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На Северном.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12. Самолет летел на север, но, достигнув одного из пунктов своего маршрута, он дальше лететь не мог и вынужден был продолжать маршрут на юг.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Что препятствовало самолету продолжать путь на север? </w:t>
      </w:r>
      <w:r w:rsidRPr="00EB0FB3">
        <w:rPr>
          <w:rFonts w:ascii="Times New Roman" w:hAnsi="Times New Roman" w:cs="Times New Roman"/>
          <w:sz w:val="28"/>
          <w:szCs w:val="28"/>
        </w:rPr>
        <w:tab/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3 балла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Северный полюс.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13. Берега какой реки находятся один в Европе, а другой в Азии?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1 балл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реки Урал.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14. Назови самые длинные реки на Земле.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1 балл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Миссисипи с притоками Миссури, Нил, Амазонка.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15. В каком море нельзя утонуть? Почему? </w:t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lastRenderedPageBreak/>
        <w:t>1 балл</w:t>
      </w:r>
    </w:p>
    <w:p w:rsidR="00732D1F" w:rsidRPr="00EB0FB3" w:rsidRDefault="00732D1F" w:rsidP="00732D1F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EB0FB3">
        <w:rPr>
          <w:rFonts w:ascii="Times New Roman" w:hAnsi="Times New Roman" w:cs="Times New Roman"/>
          <w:sz w:val="28"/>
          <w:szCs w:val="28"/>
        </w:rPr>
        <w:t xml:space="preserve">: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В Мертвом море.</w:t>
      </w:r>
    </w:p>
    <w:p w:rsidR="00732D1F" w:rsidRDefault="00732D1F" w:rsidP="00732D1F"/>
    <w:p w:rsidR="00732D1F" w:rsidRDefault="00732D1F" w:rsidP="00732D1F"/>
    <w:p w:rsidR="00732D1F" w:rsidRPr="00EB0FB3" w:rsidRDefault="00732D1F" w:rsidP="00732D1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B0FB3">
        <w:rPr>
          <w:rFonts w:ascii="Times New Roman" w:hAnsi="Times New Roman" w:cs="Times New Roman"/>
          <w:b/>
          <w:bCs/>
          <w:caps/>
          <w:sz w:val="28"/>
          <w:szCs w:val="28"/>
        </w:rPr>
        <w:t>ответы по истории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1. Рядом с веком напиши годы, с которых начинается и заканчивается данный век.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 (I) век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1 г. - 100 г.</w:t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  <w:t xml:space="preserve">21 (XXI) век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2001 г. - 2100 г.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Рядом с годом напиши век и историческое событие, которое произошло в данное время.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988 год – X  век.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1242 год  – XIII век.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2. Дополни предложение.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Главой нашего государства согласно Конституции Российской Федерации является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Президент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3. Какие права гарантирует Конституция гражданам нашей страны?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(Право на труд, образование, медицинское обслуживание, вероисповедание.)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4. Какие обязанности должны выполнять граждане нашей страны?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i/>
          <w:iCs/>
          <w:sz w:val="28"/>
          <w:szCs w:val="28"/>
        </w:rPr>
        <w:t>(Защищать родину, выполнять правила социального общежития.)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5. Приведи примеры источников изучения исторического прошлого с оценкой их значения.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Вещественные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музеи, раскопки, предметы быта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Письменные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книги, берестяные грамоты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Устные</w:t>
      </w:r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сказки, песни, загадки, пословицы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6. Поясни, для чего, по-твоему, важно изучать историю своей Родины в прошлом и настоящем?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7. Рядом с годом напиши век. Напиши исторические события, которые произошли в эти годы.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EB0FB3">
        <w:rPr>
          <w:rFonts w:ascii="Times New Roman" w:hAnsi="Times New Roman" w:cs="Times New Roman"/>
          <w:spacing w:val="45"/>
          <w:sz w:val="28"/>
          <w:szCs w:val="28"/>
        </w:rPr>
        <w:t>Год</w:t>
      </w:r>
      <w:r w:rsidRPr="00EB0FB3">
        <w:rPr>
          <w:rFonts w:ascii="Times New Roman" w:hAnsi="Times New Roman" w:cs="Times New Roman"/>
          <w:spacing w:val="45"/>
          <w:sz w:val="28"/>
          <w:szCs w:val="28"/>
        </w:rPr>
        <w:tab/>
      </w:r>
      <w:r w:rsidRPr="00EB0FB3">
        <w:rPr>
          <w:rFonts w:ascii="Times New Roman" w:hAnsi="Times New Roman" w:cs="Times New Roman"/>
          <w:spacing w:val="45"/>
          <w:sz w:val="28"/>
          <w:szCs w:val="28"/>
        </w:rPr>
        <w:tab/>
      </w:r>
      <w:r w:rsidRPr="00EB0FB3">
        <w:rPr>
          <w:rFonts w:ascii="Times New Roman" w:hAnsi="Times New Roman" w:cs="Times New Roman"/>
          <w:spacing w:val="45"/>
          <w:sz w:val="28"/>
          <w:szCs w:val="28"/>
        </w:rPr>
        <w:tab/>
        <w:t>Век</w:t>
      </w:r>
      <w:r w:rsidRPr="00EB0FB3">
        <w:rPr>
          <w:rFonts w:ascii="Times New Roman" w:hAnsi="Times New Roman" w:cs="Times New Roman"/>
          <w:spacing w:val="45"/>
          <w:sz w:val="28"/>
          <w:szCs w:val="28"/>
        </w:rPr>
        <w:tab/>
      </w:r>
      <w:r w:rsidRPr="00EB0FB3">
        <w:rPr>
          <w:rFonts w:ascii="Times New Roman" w:hAnsi="Times New Roman" w:cs="Times New Roman"/>
          <w:spacing w:val="45"/>
          <w:sz w:val="28"/>
          <w:szCs w:val="28"/>
        </w:rPr>
        <w:tab/>
        <w:t>Событие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1380 г. </w:t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XIV в.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  <w:t>Борьба с татаро-монгольским игом.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1812 г.</w:t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sz w:val="28"/>
          <w:szCs w:val="28"/>
        </w:rPr>
        <w:tab/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XIX в.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ab/>
        <w:t>Отечественная война с французами.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8. Отметь знаком «+» события, которые относятся к истории России.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1. Битва на Куликовском поле 1380 г. +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>2. Открытие Америки 1492 г.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3. Открытие Антарктиды 1820 г. +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4. Бородинское сражение 1812 г. +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5. Великая Отечественная война 1941–1945 гг. +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6. Первый полет человека в космос 1961 г. +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9. Перечисли государственные символы России. Назови главный город региона, в котором ты живешь. Какие  символы  у  твоего  региона. 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(Флаг, гимн, герб. Волгоград, герб города.)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10. Укажи век.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34 год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I в. 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731 год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 xml:space="preserve">VIII в. 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1028 год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XI в.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1915 год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XX в.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2006 год – </w:t>
      </w:r>
      <w:r w:rsidRPr="00EB0FB3">
        <w:rPr>
          <w:rFonts w:ascii="Times New Roman" w:hAnsi="Times New Roman" w:cs="Times New Roman"/>
          <w:i/>
          <w:iCs/>
          <w:sz w:val="28"/>
          <w:szCs w:val="28"/>
        </w:rPr>
        <w:t>XXI в.</w:t>
      </w:r>
    </w:p>
    <w:p w:rsidR="00732D1F" w:rsidRPr="00EB0FB3" w:rsidRDefault="00732D1F" w:rsidP="00732D1F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11. Расположи исторические события в хронологическом порядке.</w:t>
      </w:r>
    </w:p>
    <w:p w:rsidR="00732D1F" w:rsidRPr="00EB0FB3" w:rsidRDefault="00732D1F" w:rsidP="00732D1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3 Основание Санкт-Петербурга.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1 Крещение Руси.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5 Первый полет человека в космос.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4 Бородинская битва.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6 Великая Отечественная война.</w:t>
      </w:r>
    </w:p>
    <w:p w:rsidR="00732D1F" w:rsidRPr="00EB0FB3" w:rsidRDefault="00732D1F" w:rsidP="00732D1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2 Куликовская битва.</w:t>
      </w:r>
    </w:p>
    <w:p w:rsidR="00732D1F" w:rsidRDefault="00732D1F" w:rsidP="00732D1F"/>
    <w:p w:rsidR="00732D1F" w:rsidRDefault="00732D1F" w:rsidP="00732D1F"/>
    <w:p w:rsidR="00732D1F" w:rsidRDefault="00732D1F" w:rsidP="00732D1F"/>
    <w:p w:rsidR="00AE1912" w:rsidRDefault="00AE1912">
      <w:bookmarkStart w:id="0" w:name="_GoBack"/>
      <w:bookmarkEnd w:id="0"/>
    </w:p>
    <w:sectPr w:rsidR="00AE1912" w:rsidSect="00EB0F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C259"/>
    <w:multiLevelType w:val="multilevel"/>
    <w:tmpl w:val="3E19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4C4DFDA"/>
    <w:multiLevelType w:val="multilevel"/>
    <w:tmpl w:val="32D451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58"/>
    <w:rsid w:val="004E2E58"/>
    <w:rsid w:val="00732D1F"/>
    <w:rsid w:val="00A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5F8D-92CD-426A-93C9-406D48CB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2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2018-02-27T16:29:00Z</dcterms:created>
  <dcterms:modified xsi:type="dcterms:W3CDTF">2018-02-27T16:29:00Z</dcterms:modified>
</cp:coreProperties>
</file>